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44536D" w:rsidRDefault="0044536D" w:rsidP="00463BC7">
                                <w:pPr>
                                  <w:pStyle w:val="BasicTextIndentation"/>
                                </w:pPr>
                                <w:r w:rsidRPr="00F656D1">
                                  <w:rPr>
                                    <w:rStyle w:val="BasicCharBold"/>
                                  </w:rPr>
                                  <w:t>Themensteller:</w:t>
                                </w:r>
                                <w:r>
                                  <w:tab/>
                                  <w:t>Prof. Dr. Oliver Thomas</w:t>
                                </w:r>
                              </w:p>
                              <w:p w14:paraId="6A2C2898" w14:textId="77777777" w:rsidR="0044536D" w:rsidRDefault="0044536D" w:rsidP="00463BC7">
                                <w:pPr>
                                  <w:pStyle w:val="BasicTextIndentation"/>
                                </w:pPr>
                                <w:r w:rsidRPr="00F656D1">
                                  <w:rPr>
                                    <w:rStyle w:val="BasicCharBold"/>
                                  </w:rPr>
                                  <w:t>Betreuer:</w:t>
                                </w:r>
                                <w:r>
                                  <w:tab/>
                                  <w:t>Dirk Metzger, M.Sc. with Honors</w:t>
                                </w:r>
                              </w:p>
                              <w:p w14:paraId="3B1E38A5" w14:textId="77777777" w:rsidR="0044536D" w:rsidRDefault="0044536D" w:rsidP="00463BC7">
                                <w:pPr>
                                  <w:pStyle w:val="BasicTextIndentation"/>
                                </w:pPr>
                              </w:p>
                              <w:p w14:paraId="116FDB39" w14:textId="77777777" w:rsidR="0044536D" w:rsidRDefault="0044536D" w:rsidP="00463BC7">
                                <w:pPr>
                                  <w:pStyle w:val="BasicTextIndentation"/>
                                </w:pPr>
                                <w:r>
                                  <w:rPr>
                                    <w:rStyle w:val="BasicCharBold"/>
                                  </w:rPr>
                                  <w:t>V</w:t>
                                </w:r>
                                <w:r w:rsidRPr="00F656D1">
                                  <w:rPr>
                                    <w:rStyle w:val="BasicCharBold"/>
                                  </w:rPr>
                                  <w:t>orgelegt von:</w:t>
                                </w:r>
                                <w:r>
                                  <w:tab/>
                                  <w:t>Jannik Hoffjann</w:t>
                                </w:r>
                              </w:p>
                              <w:p w14:paraId="0B39E5EA" w14:textId="77777777" w:rsidR="0044536D" w:rsidRPr="0014131F" w:rsidRDefault="0044536D"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4536D" w:rsidRDefault="0044536D"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4536D" w:rsidRDefault="0044536D" w:rsidP="00F656D1">
                                <w:pPr>
                                  <w:pStyle w:val="BasicTextIndentation"/>
                                  <w:ind w:firstLine="0"/>
                                </w:pPr>
                                <w:r>
                                  <w:t>Matrikelnummer: 945592</w:t>
                                </w:r>
                                <w:r>
                                  <w:br/>
                                </w:r>
                                <w:r w:rsidRPr="00F656D1">
                                  <w:t>E-Mail-Adresse:</w:t>
                                </w:r>
                                <w:r>
                                  <w:t xml:space="preserve"> jhoffjann@uni-osnabrueck.de</w:t>
                                </w:r>
                              </w:p>
                              <w:p w14:paraId="48B7586E" w14:textId="77777777" w:rsidR="0044536D" w:rsidRDefault="0044536D" w:rsidP="00463BC7">
                                <w:pPr>
                                  <w:pStyle w:val="BasicTextIndentation"/>
                                </w:pPr>
                              </w:p>
                              <w:p w14:paraId="3CC85AFD" w14:textId="77777777" w:rsidR="0044536D" w:rsidRDefault="0044536D" w:rsidP="00A509D9">
                                <w:pPr>
                                  <w:pStyle w:val="BasicTextIndentation"/>
                                </w:pPr>
                                <w:r w:rsidRPr="00F656D1">
                                  <w:rPr>
                                    <w:rStyle w:val="BasicCharBold"/>
                                  </w:rPr>
                                  <w:t>Abgabetermin:</w:t>
                                </w:r>
                                <w:r>
                                  <w:tab/>
                                  <w:t>2015-01-22</w:t>
                                </w:r>
                              </w:p>
                              <w:p w14:paraId="6D576C61" w14:textId="77777777" w:rsidR="0044536D" w:rsidRDefault="0044536D" w:rsidP="001A10C8"/>
                              <w:p w14:paraId="4DE5C896" w14:textId="77777777" w:rsidR="0044536D" w:rsidRDefault="0044536D" w:rsidP="00463BC7">
                                <w:pPr>
                                  <w:pStyle w:val="BasicTextIndentation"/>
                                </w:pPr>
                                <w:r w:rsidRPr="00F656D1">
                                  <w:rPr>
                                    <w:rStyle w:val="BasicCharBold"/>
                                  </w:rPr>
                                  <w:t>Themensteller:</w:t>
                                </w:r>
                                <w:r>
                                  <w:tab/>
                                  <w:t>Prof. Dr. Oliver Thomas</w:t>
                                </w:r>
                              </w:p>
                              <w:p w14:paraId="034D0C5F" w14:textId="77777777" w:rsidR="0044536D" w:rsidRDefault="0044536D" w:rsidP="00463BC7">
                                <w:pPr>
                                  <w:pStyle w:val="BasicTextIndentation"/>
                                </w:pPr>
                                <w:r w:rsidRPr="00F656D1">
                                  <w:rPr>
                                    <w:rStyle w:val="BasicCharBold"/>
                                  </w:rPr>
                                  <w:t>Betreuer:</w:t>
                                </w:r>
                                <w:r>
                                  <w:tab/>
                                  <w:t>Vorname Name</w:t>
                                </w:r>
                              </w:p>
                              <w:p w14:paraId="3DE03EE0" w14:textId="77777777" w:rsidR="0044536D" w:rsidRDefault="0044536D" w:rsidP="00463BC7">
                                <w:pPr>
                                  <w:pStyle w:val="BasicTextIndentation"/>
                                </w:pPr>
                              </w:p>
                              <w:p w14:paraId="5ED8F137" w14:textId="77777777" w:rsidR="0044536D" w:rsidRDefault="0044536D"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4536D" w:rsidRDefault="0044536D"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4536D" w:rsidRDefault="0044536D" w:rsidP="00463BC7">
                                <w:pPr>
                                  <w:pStyle w:val="BasicTextIndentation"/>
                                </w:pPr>
                              </w:p>
                              <w:p w14:paraId="4FA2E61B" w14:textId="77777777" w:rsidR="0044536D" w:rsidRDefault="0044536D"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44536D" w:rsidRDefault="0044536D" w:rsidP="00463BC7">
                          <w:pPr>
                            <w:pStyle w:val="BasicTextIndentation"/>
                          </w:pPr>
                          <w:r w:rsidRPr="00F656D1">
                            <w:rPr>
                              <w:rStyle w:val="BasicCharBold"/>
                            </w:rPr>
                            <w:t>Themensteller:</w:t>
                          </w:r>
                          <w:r>
                            <w:tab/>
                            <w:t>Prof. Dr. Oliver Thomas</w:t>
                          </w:r>
                        </w:p>
                        <w:p w14:paraId="6A2C2898" w14:textId="77777777" w:rsidR="0044536D" w:rsidRDefault="0044536D" w:rsidP="00463BC7">
                          <w:pPr>
                            <w:pStyle w:val="BasicTextIndentation"/>
                          </w:pPr>
                          <w:r w:rsidRPr="00F656D1">
                            <w:rPr>
                              <w:rStyle w:val="BasicCharBold"/>
                            </w:rPr>
                            <w:t>Betreuer:</w:t>
                          </w:r>
                          <w:r>
                            <w:tab/>
                            <w:t>Dirk Metzger, M.Sc. with Honors</w:t>
                          </w:r>
                        </w:p>
                        <w:p w14:paraId="3B1E38A5" w14:textId="77777777" w:rsidR="0044536D" w:rsidRDefault="0044536D" w:rsidP="00463BC7">
                          <w:pPr>
                            <w:pStyle w:val="BasicTextIndentation"/>
                          </w:pPr>
                        </w:p>
                        <w:p w14:paraId="116FDB39" w14:textId="77777777" w:rsidR="0044536D" w:rsidRDefault="0044536D" w:rsidP="00463BC7">
                          <w:pPr>
                            <w:pStyle w:val="BasicTextIndentation"/>
                          </w:pPr>
                          <w:r>
                            <w:rPr>
                              <w:rStyle w:val="BasicCharBold"/>
                            </w:rPr>
                            <w:t>V</w:t>
                          </w:r>
                          <w:r w:rsidRPr="00F656D1">
                            <w:rPr>
                              <w:rStyle w:val="BasicCharBold"/>
                            </w:rPr>
                            <w:t>orgelegt von:</w:t>
                          </w:r>
                          <w:r>
                            <w:tab/>
                            <w:t>Jannik Hoffjann</w:t>
                          </w:r>
                        </w:p>
                        <w:p w14:paraId="0B39E5EA" w14:textId="77777777" w:rsidR="0044536D" w:rsidRPr="0014131F" w:rsidRDefault="0044536D"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4536D" w:rsidRDefault="0044536D"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4536D" w:rsidRDefault="0044536D" w:rsidP="00F656D1">
                          <w:pPr>
                            <w:pStyle w:val="BasicTextIndentation"/>
                            <w:ind w:firstLine="0"/>
                          </w:pPr>
                          <w:r>
                            <w:t>Matrikelnummer: 945592</w:t>
                          </w:r>
                          <w:r>
                            <w:br/>
                          </w:r>
                          <w:r w:rsidRPr="00F656D1">
                            <w:t>E-Mail-Adresse:</w:t>
                          </w:r>
                          <w:r>
                            <w:t xml:space="preserve"> jhoffjann@uni-osnabrueck.de</w:t>
                          </w:r>
                        </w:p>
                        <w:p w14:paraId="48B7586E" w14:textId="77777777" w:rsidR="0044536D" w:rsidRDefault="0044536D" w:rsidP="00463BC7">
                          <w:pPr>
                            <w:pStyle w:val="BasicTextIndentation"/>
                          </w:pPr>
                        </w:p>
                        <w:p w14:paraId="3CC85AFD" w14:textId="77777777" w:rsidR="0044536D" w:rsidRDefault="0044536D" w:rsidP="00A509D9">
                          <w:pPr>
                            <w:pStyle w:val="BasicTextIndentation"/>
                          </w:pPr>
                          <w:r w:rsidRPr="00F656D1">
                            <w:rPr>
                              <w:rStyle w:val="BasicCharBold"/>
                            </w:rPr>
                            <w:t>Abgabetermin:</w:t>
                          </w:r>
                          <w:r>
                            <w:tab/>
                            <w:t>2015-01-22</w:t>
                          </w:r>
                        </w:p>
                        <w:p w14:paraId="6D576C61" w14:textId="77777777" w:rsidR="0044536D" w:rsidRDefault="0044536D" w:rsidP="001A10C8"/>
                        <w:p w14:paraId="4DE5C896" w14:textId="77777777" w:rsidR="0044536D" w:rsidRDefault="0044536D" w:rsidP="00463BC7">
                          <w:pPr>
                            <w:pStyle w:val="BasicTextIndentation"/>
                          </w:pPr>
                          <w:r w:rsidRPr="00F656D1">
                            <w:rPr>
                              <w:rStyle w:val="BasicCharBold"/>
                            </w:rPr>
                            <w:t>Themensteller:</w:t>
                          </w:r>
                          <w:r>
                            <w:tab/>
                            <w:t>Prof. Dr. Oliver Thomas</w:t>
                          </w:r>
                        </w:p>
                        <w:p w14:paraId="034D0C5F" w14:textId="77777777" w:rsidR="0044536D" w:rsidRDefault="0044536D" w:rsidP="00463BC7">
                          <w:pPr>
                            <w:pStyle w:val="BasicTextIndentation"/>
                          </w:pPr>
                          <w:r w:rsidRPr="00F656D1">
                            <w:rPr>
                              <w:rStyle w:val="BasicCharBold"/>
                            </w:rPr>
                            <w:t>Betreuer:</w:t>
                          </w:r>
                          <w:r>
                            <w:tab/>
                            <w:t>Vorname Name</w:t>
                          </w:r>
                        </w:p>
                        <w:p w14:paraId="3DE03EE0" w14:textId="77777777" w:rsidR="0044536D" w:rsidRDefault="0044536D" w:rsidP="00463BC7">
                          <w:pPr>
                            <w:pStyle w:val="BasicTextIndentation"/>
                          </w:pPr>
                        </w:p>
                        <w:p w14:paraId="5ED8F137" w14:textId="77777777" w:rsidR="0044536D" w:rsidRDefault="0044536D"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4536D" w:rsidRDefault="0044536D"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4536D" w:rsidRDefault="0044536D" w:rsidP="00463BC7">
                          <w:pPr>
                            <w:pStyle w:val="BasicTextIndentation"/>
                          </w:pPr>
                        </w:p>
                        <w:p w14:paraId="4FA2E61B" w14:textId="77777777" w:rsidR="0044536D" w:rsidRDefault="0044536D"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44536D" w:rsidRPr="00B33509" w:rsidRDefault="0044536D" w:rsidP="00463BC7">
                                <w:pPr>
                                  <w:pStyle w:val="BasicTextCentered"/>
                                </w:pPr>
                              </w:p>
                              <w:p w14:paraId="2B3482E5" w14:textId="77777777" w:rsidR="0044536D" w:rsidRPr="00B33509" w:rsidRDefault="0044536D" w:rsidP="00463BC7">
                                <w:pPr>
                                  <w:pStyle w:val="BasicTextCentered"/>
                                </w:pPr>
                              </w:p>
                              <w:p w14:paraId="188E5F57" w14:textId="77777777" w:rsidR="0044536D" w:rsidRPr="00B33509" w:rsidRDefault="0044536D" w:rsidP="001A10C8">
                                <w:pPr>
                                  <w:pStyle w:val="Titel"/>
                                </w:pPr>
                                <w:r>
                                  <w:t>Einblendung von kontextsensitiven Inhalten auf der Google Glass</w:t>
                                </w:r>
                              </w:p>
                              <w:p w14:paraId="28EC3F69" w14:textId="77777777" w:rsidR="0044536D" w:rsidRPr="00B33509" w:rsidRDefault="0044536D" w:rsidP="001A10C8"/>
                              <w:p w14:paraId="0A495878" w14:textId="77777777" w:rsidR="0044536D" w:rsidRPr="00B33509" w:rsidRDefault="0044536D" w:rsidP="00463BC7">
                                <w:pPr>
                                  <w:pStyle w:val="BasicTextCentered"/>
                                </w:pPr>
                              </w:p>
                              <w:p w14:paraId="3AD3A559" w14:textId="77777777" w:rsidR="0044536D" w:rsidRPr="00B33509" w:rsidRDefault="0044536D" w:rsidP="00463BC7">
                                <w:pPr>
                                  <w:pStyle w:val="BasicTextCentered"/>
                                </w:pPr>
                              </w:p>
                              <w:p w14:paraId="647B122F" w14:textId="77777777" w:rsidR="0044536D" w:rsidRPr="00B33509" w:rsidRDefault="0044536D" w:rsidP="0014131F">
                                <w:pPr>
                                  <w:pStyle w:val="BasicTextCentered"/>
                                </w:pPr>
                                <w:r>
                                  <w:rPr>
                                    <w:rStyle w:val="BasicCharBold"/>
                                  </w:rPr>
                                  <w:t>Bachelorarbeit</w:t>
                                </w:r>
                              </w:p>
                              <w:p w14:paraId="60758085" w14:textId="77777777" w:rsidR="0044536D" w:rsidRPr="00B33509" w:rsidRDefault="0044536D" w:rsidP="00463BC7">
                                <w:pPr>
                                  <w:pStyle w:val="BasicTextCentered"/>
                                </w:pPr>
                              </w:p>
                              <w:p w14:paraId="16D05A4A" w14:textId="77777777" w:rsidR="0044536D" w:rsidRPr="00B33509" w:rsidRDefault="0044536D" w:rsidP="003E50DB">
                                <w:pPr>
                                  <w:pStyle w:val="BasicTextCentered"/>
                                </w:pPr>
                                <w:r w:rsidRPr="00B33509">
                                  <w:t>am Fachgebiet Informationsmanagement und Wirtschaftsinformatik,</w:t>
                                </w:r>
                                <w:r w:rsidRPr="00B33509">
                                  <w:br/>
                                  <w:t>Universität Osnabrück</w:t>
                                </w:r>
                              </w:p>
                              <w:p w14:paraId="522498E8" w14:textId="77777777" w:rsidR="0044536D" w:rsidRPr="00B33509" w:rsidRDefault="0044536D" w:rsidP="003E50DB">
                                <w:pPr>
                                  <w:pStyle w:val="BasicTextCentered"/>
                                </w:pPr>
                              </w:p>
                              <w:p w14:paraId="610AD5D2" w14:textId="77777777" w:rsidR="0044536D" w:rsidRPr="00B33509" w:rsidRDefault="0044536D" w:rsidP="003E50DB">
                                <w:pPr>
                                  <w:pStyle w:val="BasicTextCentered"/>
                                </w:pPr>
                                <w:r w:rsidRPr="00B33509">
                                  <w:t xml:space="preserve">zur Erlangung des Grades </w:t>
                                </w:r>
                              </w:p>
                              <w:p w14:paraId="77B9B573" w14:textId="77777777" w:rsidR="0044536D" w:rsidRPr="00B33509" w:rsidRDefault="0044536D" w:rsidP="003E50DB">
                                <w:pPr>
                                  <w:pStyle w:val="BasicTextCentered"/>
                                </w:pPr>
                                <w:r>
                                  <w:t>Bachelor of Science (B. Sc.)</w:t>
                                </w:r>
                              </w:p>
                              <w:p w14:paraId="2A72E6A7" w14:textId="77777777" w:rsidR="0044536D" w:rsidRPr="00B33509" w:rsidRDefault="0044536D" w:rsidP="003E50DB">
                                <w:pPr>
                                  <w:pStyle w:val="BasicTextCentered"/>
                                </w:pPr>
                                <w:r w:rsidRPr="00B33509">
                                  <w:t xml:space="preserve">im Studiengang </w:t>
                                </w:r>
                              </w:p>
                              <w:p w14:paraId="15076179" w14:textId="77777777" w:rsidR="0044536D" w:rsidRPr="00B33509" w:rsidRDefault="0044536D"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44536D" w:rsidRPr="00B33509" w:rsidRDefault="0044536D" w:rsidP="00463BC7">
                          <w:pPr>
                            <w:pStyle w:val="BasicTextCentered"/>
                          </w:pPr>
                        </w:p>
                        <w:p w14:paraId="2B3482E5" w14:textId="77777777" w:rsidR="0044536D" w:rsidRPr="00B33509" w:rsidRDefault="0044536D" w:rsidP="00463BC7">
                          <w:pPr>
                            <w:pStyle w:val="BasicTextCentered"/>
                          </w:pPr>
                        </w:p>
                        <w:p w14:paraId="188E5F57" w14:textId="77777777" w:rsidR="0044536D" w:rsidRPr="00B33509" w:rsidRDefault="0044536D" w:rsidP="001A10C8">
                          <w:pPr>
                            <w:pStyle w:val="Titel"/>
                          </w:pPr>
                          <w:r>
                            <w:t>Einblendung von kontextsensitiven Inhalten auf der Google Glass</w:t>
                          </w:r>
                        </w:p>
                        <w:p w14:paraId="28EC3F69" w14:textId="77777777" w:rsidR="0044536D" w:rsidRPr="00B33509" w:rsidRDefault="0044536D" w:rsidP="001A10C8"/>
                        <w:p w14:paraId="0A495878" w14:textId="77777777" w:rsidR="0044536D" w:rsidRPr="00B33509" w:rsidRDefault="0044536D" w:rsidP="00463BC7">
                          <w:pPr>
                            <w:pStyle w:val="BasicTextCentered"/>
                          </w:pPr>
                        </w:p>
                        <w:p w14:paraId="3AD3A559" w14:textId="77777777" w:rsidR="0044536D" w:rsidRPr="00B33509" w:rsidRDefault="0044536D" w:rsidP="00463BC7">
                          <w:pPr>
                            <w:pStyle w:val="BasicTextCentered"/>
                          </w:pPr>
                        </w:p>
                        <w:p w14:paraId="647B122F" w14:textId="77777777" w:rsidR="0044536D" w:rsidRPr="00B33509" w:rsidRDefault="0044536D" w:rsidP="0014131F">
                          <w:pPr>
                            <w:pStyle w:val="BasicTextCentered"/>
                          </w:pPr>
                          <w:r>
                            <w:rPr>
                              <w:rStyle w:val="BasicCharBold"/>
                            </w:rPr>
                            <w:t>Bachelorarbeit</w:t>
                          </w:r>
                        </w:p>
                        <w:p w14:paraId="60758085" w14:textId="77777777" w:rsidR="0044536D" w:rsidRPr="00B33509" w:rsidRDefault="0044536D" w:rsidP="00463BC7">
                          <w:pPr>
                            <w:pStyle w:val="BasicTextCentered"/>
                          </w:pPr>
                        </w:p>
                        <w:p w14:paraId="16D05A4A" w14:textId="77777777" w:rsidR="0044536D" w:rsidRPr="00B33509" w:rsidRDefault="0044536D" w:rsidP="003E50DB">
                          <w:pPr>
                            <w:pStyle w:val="BasicTextCentered"/>
                          </w:pPr>
                          <w:r w:rsidRPr="00B33509">
                            <w:t>am Fachgebiet Informationsmanagement und Wirtschaftsinformatik,</w:t>
                          </w:r>
                          <w:r w:rsidRPr="00B33509">
                            <w:br/>
                            <w:t>Universität Osnabrück</w:t>
                          </w:r>
                        </w:p>
                        <w:p w14:paraId="522498E8" w14:textId="77777777" w:rsidR="0044536D" w:rsidRPr="00B33509" w:rsidRDefault="0044536D" w:rsidP="003E50DB">
                          <w:pPr>
                            <w:pStyle w:val="BasicTextCentered"/>
                          </w:pPr>
                        </w:p>
                        <w:p w14:paraId="610AD5D2" w14:textId="77777777" w:rsidR="0044536D" w:rsidRPr="00B33509" w:rsidRDefault="0044536D" w:rsidP="003E50DB">
                          <w:pPr>
                            <w:pStyle w:val="BasicTextCentered"/>
                          </w:pPr>
                          <w:r w:rsidRPr="00B33509">
                            <w:t xml:space="preserve">zur Erlangung des Grades </w:t>
                          </w:r>
                        </w:p>
                        <w:p w14:paraId="77B9B573" w14:textId="77777777" w:rsidR="0044536D" w:rsidRPr="00B33509" w:rsidRDefault="0044536D" w:rsidP="003E50DB">
                          <w:pPr>
                            <w:pStyle w:val="BasicTextCentered"/>
                          </w:pPr>
                          <w:r>
                            <w:t>Bachelor of Science (B. Sc.)</w:t>
                          </w:r>
                        </w:p>
                        <w:p w14:paraId="2A72E6A7" w14:textId="77777777" w:rsidR="0044536D" w:rsidRPr="00B33509" w:rsidRDefault="0044536D" w:rsidP="003E50DB">
                          <w:pPr>
                            <w:pStyle w:val="BasicTextCentered"/>
                          </w:pPr>
                          <w:r w:rsidRPr="00B33509">
                            <w:t xml:space="preserve">im Studiengang </w:t>
                          </w:r>
                        </w:p>
                        <w:p w14:paraId="15076179" w14:textId="77777777" w:rsidR="0044536D" w:rsidRPr="00B33509" w:rsidRDefault="0044536D"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523726"/>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27A245AB"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001169A5" w:rsidRPr="001169A5">
        <w:rPr>
          <w:noProof/>
        </w:rPr>
        <w:t>(Bay et al. 2008)</w:t>
      </w:r>
      <w:r w:rsidRPr="003C7E2E">
        <w:fldChar w:fldCharType="end"/>
      </w:r>
      <w:r w:rsidRPr="003C7E2E">
        <w:t xml:space="preserve">, FREAK </w:t>
      </w:r>
      <w:r w:rsidRPr="003C7E2E">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513407AC" w14:textId="77777777" w:rsidR="00A42DE1"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A42DE1">
        <w:t>Zusammenfassung / Expose</w:t>
      </w:r>
      <w:r w:rsidR="00A42DE1">
        <w:tab/>
      </w:r>
      <w:r w:rsidR="00A42DE1">
        <w:fldChar w:fldCharType="begin"/>
      </w:r>
      <w:r w:rsidR="00A42DE1">
        <w:instrText xml:space="preserve"> PAGEREF _Toc280523726 \h </w:instrText>
      </w:r>
      <w:r w:rsidR="00A42DE1">
        <w:fldChar w:fldCharType="separate"/>
      </w:r>
      <w:r w:rsidR="00A42DE1">
        <w:t>II</w:t>
      </w:r>
      <w:r w:rsidR="00A42DE1">
        <w:fldChar w:fldCharType="end"/>
      </w:r>
    </w:p>
    <w:p w14:paraId="5417239B" w14:textId="77777777" w:rsidR="00A42DE1" w:rsidRDefault="00A42DE1">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_Toc280523727 \h </w:instrText>
      </w:r>
      <w:r>
        <w:fldChar w:fldCharType="separate"/>
      </w:r>
      <w:r>
        <w:t>V</w:t>
      </w:r>
      <w:r>
        <w:fldChar w:fldCharType="end"/>
      </w:r>
    </w:p>
    <w:p w14:paraId="16BDCE26" w14:textId="77777777" w:rsidR="00A42DE1" w:rsidRDefault="00A42DE1">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_Toc280523728 \h </w:instrText>
      </w:r>
      <w:r>
        <w:fldChar w:fldCharType="separate"/>
      </w:r>
      <w:r>
        <w:t>VI</w:t>
      </w:r>
      <w:r>
        <w:fldChar w:fldCharType="end"/>
      </w:r>
    </w:p>
    <w:p w14:paraId="0A9A3D4F" w14:textId="77777777" w:rsidR="00A42DE1" w:rsidRDefault="00A42DE1">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_Toc280523729 \h </w:instrText>
      </w:r>
      <w:r>
        <w:fldChar w:fldCharType="separate"/>
      </w:r>
      <w:r>
        <w:t>VII</w:t>
      </w:r>
      <w:r>
        <w:fldChar w:fldCharType="end"/>
      </w:r>
    </w:p>
    <w:p w14:paraId="5A2EA756" w14:textId="77777777" w:rsidR="00A42DE1" w:rsidRDefault="00A42DE1">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_Toc280523730 \h </w:instrText>
      </w:r>
      <w:r>
        <w:fldChar w:fldCharType="separate"/>
      </w:r>
      <w:r>
        <w:t>VIII</w:t>
      </w:r>
      <w:r>
        <w:fldChar w:fldCharType="end"/>
      </w:r>
    </w:p>
    <w:p w14:paraId="4AD66B74" w14:textId="77777777" w:rsidR="00A42DE1" w:rsidRDefault="00A42DE1">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_Toc280523731 \h </w:instrText>
      </w:r>
      <w:r>
        <w:fldChar w:fldCharType="separate"/>
      </w:r>
      <w:r>
        <w:t>X</w:t>
      </w:r>
      <w:r>
        <w:fldChar w:fldCharType="end"/>
      </w:r>
    </w:p>
    <w:p w14:paraId="1EE5197C" w14:textId="77777777" w:rsidR="00A42DE1" w:rsidRDefault="00A42DE1">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_Toc280523732 \h </w:instrText>
      </w:r>
      <w:r>
        <w:fldChar w:fldCharType="separate"/>
      </w:r>
      <w:r>
        <w:t>1</w:t>
      </w:r>
      <w:r>
        <w:fldChar w:fldCharType="end"/>
      </w:r>
    </w:p>
    <w:p w14:paraId="560F6371" w14:textId="77777777" w:rsidR="00A42DE1" w:rsidRDefault="00A42DE1">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_Toc280523733 \h </w:instrText>
      </w:r>
      <w:r>
        <w:fldChar w:fldCharType="separate"/>
      </w:r>
      <w:r>
        <w:t>3</w:t>
      </w:r>
      <w:r>
        <w:fldChar w:fldCharType="end"/>
      </w:r>
    </w:p>
    <w:p w14:paraId="2766C523" w14:textId="77777777" w:rsidR="00A42DE1" w:rsidRDefault="00A42DE1">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_Toc280523734 \h </w:instrText>
      </w:r>
      <w:r>
        <w:fldChar w:fldCharType="separate"/>
      </w:r>
      <w:r>
        <w:t>3</w:t>
      </w:r>
      <w:r>
        <w:fldChar w:fldCharType="end"/>
      </w:r>
    </w:p>
    <w:p w14:paraId="2CA59673" w14:textId="77777777" w:rsidR="00A42DE1" w:rsidRDefault="00A42DE1">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_Toc280523735 \h </w:instrText>
      </w:r>
      <w:r>
        <w:fldChar w:fldCharType="separate"/>
      </w:r>
      <w:r>
        <w:t>4</w:t>
      </w:r>
      <w:r>
        <w:fldChar w:fldCharType="end"/>
      </w:r>
    </w:p>
    <w:p w14:paraId="67897F3C" w14:textId="77777777" w:rsidR="00A42DE1" w:rsidRDefault="00A42DE1">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_Toc280523736 \h </w:instrText>
      </w:r>
      <w:r>
        <w:fldChar w:fldCharType="separate"/>
      </w:r>
      <w:r>
        <w:t>5</w:t>
      </w:r>
      <w:r>
        <w:fldChar w:fldCharType="end"/>
      </w:r>
    </w:p>
    <w:p w14:paraId="20E30940" w14:textId="77777777" w:rsidR="00A42DE1" w:rsidRDefault="00A42DE1">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_Toc280523737 \h </w:instrText>
      </w:r>
      <w:r>
        <w:fldChar w:fldCharType="separate"/>
      </w:r>
      <w:r>
        <w:t>6</w:t>
      </w:r>
      <w:r>
        <w:fldChar w:fldCharType="end"/>
      </w:r>
    </w:p>
    <w:p w14:paraId="40E697AB" w14:textId="77777777" w:rsidR="00A42DE1" w:rsidRDefault="00A42DE1">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_Toc280523738 \h </w:instrText>
      </w:r>
      <w:r>
        <w:fldChar w:fldCharType="separate"/>
      </w:r>
      <w:r>
        <w:t>8</w:t>
      </w:r>
      <w:r>
        <w:fldChar w:fldCharType="end"/>
      </w:r>
    </w:p>
    <w:p w14:paraId="69555688" w14:textId="77777777" w:rsidR="00A42DE1" w:rsidRDefault="00A42DE1">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_Toc280523739 \h </w:instrText>
      </w:r>
      <w:r>
        <w:fldChar w:fldCharType="separate"/>
      </w:r>
      <w:r>
        <w:t>9</w:t>
      </w:r>
      <w:r>
        <w:fldChar w:fldCharType="end"/>
      </w:r>
    </w:p>
    <w:p w14:paraId="09E59054" w14:textId="77777777" w:rsidR="00A42DE1" w:rsidRDefault="00A42DE1">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_Toc280523740 \h </w:instrText>
      </w:r>
      <w:r>
        <w:fldChar w:fldCharType="separate"/>
      </w:r>
      <w:r>
        <w:t>9</w:t>
      </w:r>
      <w:r>
        <w:fldChar w:fldCharType="end"/>
      </w:r>
    </w:p>
    <w:p w14:paraId="46DE8FBA" w14:textId="77777777" w:rsidR="00A42DE1" w:rsidRDefault="00A42DE1">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_Toc280523741 \h </w:instrText>
      </w:r>
      <w:r>
        <w:fldChar w:fldCharType="separate"/>
      </w:r>
      <w:r>
        <w:t>10</w:t>
      </w:r>
      <w:r>
        <w:fldChar w:fldCharType="end"/>
      </w:r>
    </w:p>
    <w:p w14:paraId="633CA8A9" w14:textId="77777777" w:rsidR="00A42DE1" w:rsidRDefault="00A42DE1">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_Toc280523742 \h </w:instrText>
      </w:r>
      <w:r>
        <w:fldChar w:fldCharType="separate"/>
      </w:r>
      <w:r>
        <w:t>10</w:t>
      </w:r>
      <w:r>
        <w:fldChar w:fldCharType="end"/>
      </w:r>
    </w:p>
    <w:p w14:paraId="291F5049" w14:textId="77777777" w:rsidR="00A42DE1" w:rsidRDefault="00A42DE1">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_Toc280523743 \h </w:instrText>
      </w:r>
      <w:r>
        <w:fldChar w:fldCharType="separate"/>
      </w:r>
      <w:r>
        <w:t>11</w:t>
      </w:r>
      <w:r>
        <w:fldChar w:fldCharType="end"/>
      </w:r>
    </w:p>
    <w:p w14:paraId="3157C1C9" w14:textId="77777777" w:rsidR="00A42DE1" w:rsidRDefault="00A42DE1">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_Toc280523744 \h </w:instrText>
      </w:r>
      <w:r>
        <w:fldChar w:fldCharType="separate"/>
      </w:r>
      <w:r>
        <w:t>13</w:t>
      </w:r>
      <w:r>
        <w:fldChar w:fldCharType="end"/>
      </w:r>
    </w:p>
    <w:p w14:paraId="0EB1F784" w14:textId="77777777" w:rsidR="00A42DE1" w:rsidRDefault="00A42DE1">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_Toc280523745 \h </w:instrText>
      </w:r>
      <w:r>
        <w:fldChar w:fldCharType="separate"/>
      </w:r>
      <w:r>
        <w:t>13</w:t>
      </w:r>
      <w:r>
        <w:fldChar w:fldCharType="end"/>
      </w:r>
    </w:p>
    <w:p w14:paraId="5C713EF8" w14:textId="77777777" w:rsidR="00A42DE1" w:rsidRDefault="00A42DE1">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_Toc280523746 \h </w:instrText>
      </w:r>
      <w:r>
        <w:fldChar w:fldCharType="separate"/>
      </w:r>
      <w:r>
        <w:t>15</w:t>
      </w:r>
      <w:r>
        <w:fldChar w:fldCharType="end"/>
      </w:r>
    </w:p>
    <w:p w14:paraId="7F899CE3" w14:textId="77777777" w:rsidR="00A42DE1" w:rsidRDefault="00A42DE1">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_Toc280523747 \h </w:instrText>
      </w:r>
      <w:r>
        <w:fldChar w:fldCharType="separate"/>
      </w:r>
      <w:r>
        <w:t>15</w:t>
      </w:r>
      <w:r>
        <w:fldChar w:fldCharType="end"/>
      </w:r>
    </w:p>
    <w:p w14:paraId="5D54A6C6" w14:textId="77777777" w:rsidR="00A42DE1" w:rsidRDefault="00A42DE1">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_Toc280523748 \h </w:instrText>
      </w:r>
      <w:r>
        <w:fldChar w:fldCharType="separate"/>
      </w:r>
      <w:r>
        <w:t>16</w:t>
      </w:r>
      <w:r>
        <w:fldChar w:fldCharType="end"/>
      </w:r>
    </w:p>
    <w:p w14:paraId="138EF2F1" w14:textId="77777777" w:rsidR="00A42DE1" w:rsidRDefault="00A42DE1">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_Toc280523749 \h </w:instrText>
      </w:r>
      <w:r>
        <w:fldChar w:fldCharType="separate"/>
      </w:r>
      <w:r>
        <w:t>19</w:t>
      </w:r>
      <w:r>
        <w:fldChar w:fldCharType="end"/>
      </w:r>
    </w:p>
    <w:p w14:paraId="6E0AC870" w14:textId="77777777" w:rsidR="00A42DE1" w:rsidRDefault="00A42DE1">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_Toc280523750 \h </w:instrText>
      </w:r>
      <w:r>
        <w:fldChar w:fldCharType="separate"/>
      </w:r>
      <w:r>
        <w:t>19</w:t>
      </w:r>
      <w:r>
        <w:fldChar w:fldCharType="end"/>
      </w:r>
    </w:p>
    <w:p w14:paraId="2EB85611" w14:textId="77777777" w:rsidR="00A42DE1" w:rsidRDefault="00A42DE1">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_Toc280523751 \h </w:instrText>
      </w:r>
      <w:r>
        <w:fldChar w:fldCharType="separate"/>
      </w:r>
      <w:r>
        <w:t>21</w:t>
      </w:r>
      <w:r>
        <w:fldChar w:fldCharType="end"/>
      </w:r>
    </w:p>
    <w:p w14:paraId="70CA9ADF" w14:textId="77777777" w:rsidR="00A42DE1" w:rsidRDefault="00A42DE1">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_Toc280523752 \h </w:instrText>
      </w:r>
      <w:r>
        <w:fldChar w:fldCharType="separate"/>
      </w:r>
      <w:r>
        <w:t>23</w:t>
      </w:r>
      <w:r>
        <w:fldChar w:fldCharType="end"/>
      </w:r>
    </w:p>
    <w:p w14:paraId="27A44EE8" w14:textId="77777777" w:rsidR="00A42DE1" w:rsidRDefault="00A42DE1">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_Toc280523753 \h </w:instrText>
      </w:r>
      <w:r>
        <w:fldChar w:fldCharType="separate"/>
      </w:r>
      <w:r>
        <w:t>24</w:t>
      </w:r>
      <w:r>
        <w:fldChar w:fldCharType="end"/>
      </w:r>
    </w:p>
    <w:p w14:paraId="6573D15A" w14:textId="77777777" w:rsidR="00A42DE1" w:rsidRDefault="00A42DE1">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_Toc280523754 \h </w:instrText>
      </w:r>
      <w:r>
        <w:fldChar w:fldCharType="separate"/>
      </w:r>
      <w:r>
        <w:t>25</w:t>
      </w:r>
      <w:r>
        <w:fldChar w:fldCharType="end"/>
      </w:r>
    </w:p>
    <w:p w14:paraId="273356F1" w14:textId="77777777" w:rsidR="00A42DE1" w:rsidRDefault="00A42DE1">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_Toc280523755 \h </w:instrText>
      </w:r>
      <w:r>
        <w:fldChar w:fldCharType="separate"/>
      </w:r>
      <w:r>
        <w:t>27</w:t>
      </w:r>
      <w:r>
        <w:fldChar w:fldCharType="end"/>
      </w:r>
    </w:p>
    <w:p w14:paraId="779B2EF1" w14:textId="77777777" w:rsidR="00A42DE1" w:rsidRDefault="00A42DE1">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_Toc280523756 \h </w:instrText>
      </w:r>
      <w:r>
        <w:fldChar w:fldCharType="separate"/>
      </w:r>
      <w:r>
        <w:t>29</w:t>
      </w:r>
      <w:r>
        <w:fldChar w:fldCharType="end"/>
      </w:r>
    </w:p>
    <w:p w14:paraId="1764DA20" w14:textId="77777777" w:rsidR="00A42DE1" w:rsidRDefault="00A42DE1">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_Toc280523757 \h </w:instrText>
      </w:r>
      <w:r>
        <w:fldChar w:fldCharType="separate"/>
      </w:r>
      <w:r>
        <w:t>29</w:t>
      </w:r>
      <w:r>
        <w:fldChar w:fldCharType="end"/>
      </w:r>
    </w:p>
    <w:p w14:paraId="1310B9CC" w14:textId="77777777" w:rsidR="00A42DE1" w:rsidRDefault="00A42DE1">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_Toc280523758 \h </w:instrText>
      </w:r>
      <w:r>
        <w:fldChar w:fldCharType="separate"/>
      </w:r>
      <w:r>
        <w:t>30</w:t>
      </w:r>
      <w:r>
        <w:fldChar w:fldCharType="end"/>
      </w:r>
    </w:p>
    <w:p w14:paraId="03B4751F" w14:textId="77777777" w:rsidR="00A42DE1" w:rsidRDefault="00A42DE1">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_Toc280523759 \h </w:instrText>
      </w:r>
      <w:r>
        <w:fldChar w:fldCharType="separate"/>
      </w:r>
      <w:r>
        <w:t>35</w:t>
      </w:r>
      <w:r>
        <w:fldChar w:fldCharType="end"/>
      </w:r>
    </w:p>
    <w:p w14:paraId="3CFDC79B" w14:textId="77777777" w:rsidR="00A42DE1" w:rsidRDefault="00A42DE1">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_Toc280523760 \h </w:instrText>
      </w:r>
      <w:r>
        <w:fldChar w:fldCharType="separate"/>
      </w:r>
      <w:r>
        <w:t>36</w:t>
      </w:r>
      <w:r>
        <w:fldChar w:fldCharType="end"/>
      </w:r>
    </w:p>
    <w:p w14:paraId="6EDF58A0" w14:textId="77777777" w:rsidR="00A42DE1" w:rsidRDefault="00A42DE1">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_Toc280523761 \h </w:instrText>
      </w:r>
      <w:r>
        <w:fldChar w:fldCharType="separate"/>
      </w:r>
      <w:r>
        <w:t>1</w:t>
      </w:r>
      <w:r>
        <w:fldChar w:fldCharType="end"/>
      </w:r>
    </w:p>
    <w:p w14:paraId="0957F1BB" w14:textId="77777777" w:rsidR="00A42DE1" w:rsidRDefault="00A42DE1">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_Toc280523762 \h </w:instrText>
      </w:r>
      <w:r>
        <w:fldChar w:fldCharType="separate"/>
      </w:r>
      <w:r>
        <w:t>1</w:t>
      </w:r>
      <w:r>
        <w:fldChar w:fldCharType="end"/>
      </w:r>
    </w:p>
    <w:p w14:paraId="0DE1534D" w14:textId="77777777" w:rsidR="00A42DE1" w:rsidRDefault="00A42DE1">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_Toc280523763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523727"/>
      <w:r w:rsidRPr="003C7E2E">
        <w:lastRenderedPageBreak/>
        <w:t>Abbildungsverzeichnis</w:t>
      </w:r>
      <w:bookmarkEnd w:id="1"/>
    </w:p>
    <w:bookmarkStart w:id="2" w:name="AbbildungsVerzGesamt"/>
    <w:p w14:paraId="54D740F6" w14:textId="77777777" w:rsidR="006678F4"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6678F4">
        <w:rPr>
          <w:noProof/>
        </w:rPr>
        <w:t>Abb. 2.1</w:t>
      </w:r>
      <w:r w:rsidR="006678F4">
        <w:rPr>
          <w:rFonts w:asciiTheme="minorHAnsi" w:eastAsiaTheme="minorEastAsia" w:hAnsiTheme="minorHAnsi" w:cstheme="minorBidi"/>
          <w:noProof/>
          <w:szCs w:val="24"/>
          <w:lang w:eastAsia="ja-JP"/>
        </w:rPr>
        <w:tab/>
      </w:r>
      <w:r w:rsidR="006678F4" w:rsidRPr="007E4FA1">
        <w:rPr>
          <w:noProof/>
        </w:rPr>
        <w:t>QR Code für den Titel dieser Arbeit</w:t>
      </w:r>
      <w:r w:rsidR="006678F4">
        <w:rPr>
          <w:noProof/>
        </w:rPr>
        <w:tab/>
      </w:r>
      <w:r w:rsidR="006678F4">
        <w:rPr>
          <w:noProof/>
        </w:rPr>
        <w:fldChar w:fldCharType="begin"/>
      </w:r>
      <w:r w:rsidR="006678F4">
        <w:rPr>
          <w:noProof/>
        </w:rPr>
        <w:instrText xml:space="preserve"> PAGEREF _Toc280524539 \h </w:instrText>
      </w:r>
      <w:r w:rsidR="006678F4">
        <w:rPr>
          <w:noProof/>
        </w:rPr>
      </w:r>
      <w:r w:rsidR="006678F4">
        <w:rPr>
          <w:noProof/>
        </w:rPr>
        <w:fldChar w:fldCharType="separate"/>
      </w:r>
      <w:r w:rsidR="006678F4">
        <w:rPr>
          <w:noProof/>
        </w:rPr>
        <w:t>6</w:t>
      </w:r>
      <w:r w:rsidR="006678F4">
        <w:rPr>
          <w:noProof/>
        </w:rPr>
        <w:fldChar w:fldCharType="end"/>
      </w:r>
    </w:p>
    <w:p w14:paraId="60E3F1BC"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7E4FA1">
        <w:rPr>
          <w:noProof/>
        </w:rPr>
        <w:t>Foursquare auf iOS 8.1.1</w:t>
      </w:r>
      <w:r>
        <w:rPr>
          <w:noProof/>
        </w:rPr>
        <w:tab/>
      </w:r>
      <w:r>
        <w:rPr>
          <w:noProof/>
        </w:rPr>
        <w:fldChar w:fldCharType="begin"/>
      </w:r>
      <w:r>
        <w:rPr>
          <w:noProof/>
        </w:rPr>
        <w:instrText xml:space="preserve"> PAGEREF _Toc280524540 \h </w:instrText>
      </w:r>
      <w:r>
        <w:rPr>
          <w:noProof/>
        </w:rPr>
      </w:r>
      <w:r>
        <w:rPr>
          <w:noProof/>
        </w:rPr>
        <w:fldChar w:fldCharType="separate"/>
      </w:r>
      <w:r>
        <w:rPr>
          <w:noProof/>
        </w:rPr>
        <w:t>7</w:t>
      </w:r>
      <w:r>
        <w:rPr>
          <w:noProof/>
        </w:rPr>
        <w:fldChar w:fldCharType="end"/>
      </w:r>
    </w:p>
    <w:p w14:paraId="23BDA75E"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7E4FA1">
        <w:rPr>
          <w:noProof/>
        </w:rPr>
        <w:t>Beschriftete Google Glass (in Anlehnung an (Feng et al. 2014, S. 3070))</w:t>
      </w:r>
      <w:r>
        <w:rPr>
          <w:noProof/>
        </w:rPr>
        <w:tab/>
      </w:r>
      <w:r>
        <w:rPr>
          <w:noProof/>
        </w:rPr>
        <w:fldChar w:fldCharType="begin"/>
      </w:r>
      <w:r>
        <w:rPr>
          <w:noProof/>
        </w:rPr>
        <w:instrText xml:space="preserve"> PAGEREF _Toc280524541 \h </w:instrText>
      </w:r>
      <w:r>
        <w:rPr>
          <w:noProof/>
        </w:rPr>
      </w:r>
      <w:r>
        <w:rPr>
          <w:noProof/>
        </w:rPr>
        <w:fldChar w:fldCharType="separate"/>
      </w:r>
      <w:r>
        <w:rPr>
          <w:noProof/>
        </w:rPr>
        <w:t>10</w:t>
      </w:r>
      <w:r>
        <w:rPr>
          <w:noProof/>
        </w:rPr>
        <w:fldChar w:fldCharType="end"/>
      </w:r>
    </w:p>
    <w:p w14:paraId="3DCA9478"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7E4FA1">
        <w:rPr>
          <w:noProof/>
        </w:rPr>
        <w:t>Darstellung der Funktionsweise der kontextsensitiven Applikation</w:t>
      </w:r>
      <w:r>
        <w:rPr>
          <w:noProof/>
        </w:rPr>
        <w:tab/>
      </w:r>
      <w:r>
        <w:rPr>
          <w:noProof/>
        </w:rPr>
        <w:fldChar w:fldCharType="begin"/>
      </w:r>
      <w:r>
        <w:rPr>
          <w:noProof/>
        </w:rPr>
        <w:instrText xml:space="preserve"> PAGEREF _Toc280524542 \h </w:instrText>
      </w:r>
      <w:r>
        <w:rPr>
          <w:noProof/>
        </w:rPr>
      </w:r>
      <w:r>
        <w:rPr>
          <w:noProof/>
        </w:rPr>
        <w:fldChar w:fldCharType="separate"/>
      </w:r>
      <w:r>
        <w:rPr>
          <w:noProof/>
        </w:rPr>
        <w:t>13</w:t>
      </w:r>
      <w:r>
        <w:rPr>
          <w:noProof/>
        </w:rPr>
        <w:fldChar w:fldCharType="end"/>
      </w:r>
    </w:p>
    <w:p w14:paraId="1FAE98D6"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7E4FA1">
        <w:rPr>
          <w:noProof/>
        </w:rPr>
        <w:t>SURF-Keypointerkennung auf einem Logo</w:t>
      </w:r>
      <w:r>
        <w:rPr>
          <w:noProof/>
        </w:rPr>
        <w:tab/>
      </w:r>
      <w:r>
        <w:rPr>
          <w:noProof/>
        </w:rPr>
        <w:fldChar w:fldCharType="begin"/>
      </w:r>
      <w:r>
        <w:rPr>
          <w:noProof/>
        </w:rPr>
        <w:instrText xml:space="preserve"> PAGEREF _Toc280524543 \h </w:instrText>
      </w:r>
      <w:r>
        <w:rPr>
          <w:noProof/>
        </w:rPr>
      </w:r>
      <w:r>
        <w:rPr>
          <w:noProof/>
        </w:rPr>
        <w:fldChar w:fldCharType="separate"/>
      </w:r>
      <w:r>
        <w:rPr>
          <w:noProof/>
        </w:rPr>
        <w:t>16</w:t>
      </w:r>
      <w:r>
        <w:rPr>
          <w:noProof/>
        </w:rPr>
        <w:fldChar w:fldCharType="end"/>
      </w:r>
    </w:p>
    <w:p w14:paraId="082A0A09"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7E4FA1">
        <w:rPr>
          <w:noProof/>
        </w:rPr>
        <w:t>SURF-Keypointerkennung auf einem Foto</w:t>
      </w:r>
      <w:r>
        <w:rPr>
          <w:noProof/>
        </w:rPr>
        <w:tab/>
      </w:r>
      <w:r>
        <w:rPr>
          <w:noProof/>
        </w:rPr>
        <w:fldChar w:fldCharType="begin"/>
      </w:r>
      <w:r>
        <w:rPr>
          <w:noProof/>
        </w:rPr>
        <w:instrText xml:space="preserve"> PAGEREF _Toc280524544 \h </w:instrText>
      </w:r>
      <w:r>
        <w:rPr>
          <w:noProof/>
        </w:rPr>
      </w:r>
      <w:r>
        <w:rPr>
          <w:noProof/>
        </w:rPr>
        <w:fldChar w:fldCharType="separate"/>
      </w:r>
      <w:r>
        <w:rPr>
          <w:noProof/>
        </w:rPr>
        <w:t>17</w:t>
      </w:r>
      <w:r>
        <w:rPr>
          <w:noProof/>
        </w:rPr>
        <w:fldChar w:fldCharType="end"/>
      </w:r>
    </w:p>
    <w:p w14:paraId="4FCFA8E6"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7E4FA1">
        <w:rPr>
          <w:noProof/>
        </w:rPr>
        <w:t>Fast Approximate Neighbor Matching der beiden Bilder</w:t>
      </w:r>
      <w:r>
        <w:rPr>
          <w:noProof/>
        </w:rPr>
        <w:tab/>
      </w:r>
      <w:r>
        <w:rPr>
          <w:noProof/>
        </w:rPr>
        <w:fldChar w:fldCharType="begin"/>
      </w:r>
      <w:r>
        <w:rPr>
          <w:noProof/>
        </w:rPr>
        <w:instrText xml:space="preserve"> PAGEREF _Toc280524545 \h </w:instrText>
      </w:r>
      <w:r>
        <w:rPr>
          <w:noProof/>
        </w:rPr>
      </w:r>
      <w:r>
        <w:rPr>
          <w:noProof/>
        </w:rPr>
        <w:fldChar w:fldCharType="separate"/>
      </w:r>
      <w:r>
        <w:rPr>
          <w:noProof/>
        </w:rPr>
        <w:t>18</w:t>
      </w:r>
      <w:r>
        <w:rPr>
          <w:noProof/>
        </w:rPr>
        <w:fldChar w:fldCharType="end"/>
      </w:r>
    </w:p>
    <w:p w14:paraId="6C8F7125"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7E4FA1">
        <w:rPr>
          <w:noProof/>
        </w:rPr>
        <w:t>UML-Darstellung des Glass Clients</w:t>
      </w:r>
      <w:r>
        <w:rPr>
          <w:noProof/>
        </w:rPr>
        <w:tab/>
      </w:r>
      <w:r>
        <w:rPr>
          <w:noProof/>
        </w:rPr>
        <w:fldChar w:fldCharType="begin"/>
      </w:r>
      <w:r>
        <w:rPr>
          <w:noProof/>
        </w:rPr>
        <w:instrText xml:space="preserve"> PAGEREF _Toc280524546 \h </w:instrText>
      </w:r>
      <w:r>
        <w:rPr>
          <w:noProof/>
        </w:rPr>
      </w:r>
      <w:r>
        <w:rPr>
          <w:noProof/>
        </w:rPr>
        <w:fldChar w:fldCharType="separate"/>
      </w:r>
      <w:r>
        <w:rPr>
          <w:noProof/>
        </w:rPr>
        <w:t>21</w:t>
      </w:r>
      <w:r>
        <w:rPr>
          <w:noProof/>
        </w:rPr>
        <w:fldChar w:fldCharType="end"/>
      </w:r>
    </w:p>
    <w:p w14:paraId="55F4805E"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7E4FA1">
        <w:rPr>
          <w:noProof/>
        </w:rPr>
        <w:t>UML-Darstellung des OCV Servers</w:t>
      </w:r>
      <w:r>
        <w:rPr>
          <w:noProof/>
        </w:rPr>
        <w:tab/>
      </w:r>
      <w:r>
        <w:rPr>
          <w:noProof/>
        </w:rPr>
        <w:fldChar w:fldCharType="begin"/>
      </w:r>
      <w:r>
        <w:rPr>
          <w:noProof/>
        </w:rPr>
        <w:instrText xml:space="preserve"> PAGEREF _Toc280524547 \h </w:instrText>
      </w:r>
      <w:r>
        <w:rPr>
          <w:noProof/>
        </w:rPr>
      </w:r>
      <w:r>
        <w:rPr>
          <w:noProof/>
        </w:rPr>
        <w:fldChar w:fldCharType="separate"/>
      </w:r>
      <w:r>
        <w:rPr>
          <w:noProof/>
        </w:rPr>
        <w:t>23</w:t>
      </w:r>
      <w:r>
        <w:rPr>
          <w:noProof/>
        </w:rPr>
        <w:fldChar w:fldCharType="end"/>
      </w:r>
    </w:p>
    <w:p w14:paraId="1FED6D98"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7E4FA1">
        <w:rPr>
          <w:noProof/>
        </w:rPr>
        <w:t>Ein Bild mit hoher Fehleranfälligkeit</w:t>
      </w:r>
      <w:r>
        <w:rPr>
          <w:noProof/>
        </w:rPr>
        <w:tab/>
      </w:r>
      <w:r>
        <w:rPr>
          <w:noProof/>
        </w:rPr>
        <w:fldChar w:fldCharType="begin"/>
      </w:r>
      <w:r>
        <w:rPr>
          <w:noProof/>
        </w:rPr>
        <w:instrText xml:space="preserve"> PAGEREF _Toc280524548 \h </w:instrText>
      </w:r>
      <w:r>
        <w:rPr>
          <w:noProof/>
        </w:rPr>
      </w:r>
      <w:r>
        <w:rPr>
          <w:noProof/>
        </w:rPr>
        <w:fldChar w:fldCharType="separate"/>
      </w:r>
      <w:r>
        <w:rPr>
          <w:noProof/>
        </w:rPr>
        <w:t>28</w:t>
      </w:r>
      <w:r>
        <w:rPr>
          <w:noProof/>
        </w:rPr>
        <w:fldChar w:fldCharType="end"/>
      </w:r>
    </w:p>
    <w:p w14:paraId="729212B8"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7E4FA1">
        <w:rPr>
          <w:noProof/>
        </w:rPr>
        <w:t>Die Bilder der auf dem Server hinterlegten Objekte</w:t>
      </w:r>
      <w:r>
        <w:rPr>
          <w:noProof/>
        </w:rPr>
        <w:tab/>
      </w:r>
      <w:r>
        <w:rPr>
          <w:noProof/>
        </w:rPr>
        <w:fldChar w:fldCharType="begin"/>
      </w:r>
      <w:r>
        <w:rPr>
          <w:noProof/>
        </w:rPr>
        <w:instrText xml:space="preserve"> PAGEREF _Toc280524549 \h </w:instrText>
      </w:r>
      <w:r>
        <w:rPr>
          <w:noProof/>
        </w:rPr>
      </w:r>
      <w:r>
        <w:rPr>
          <w:noProof/>
        </w:rPr>
        <w:fldChar w:fldCharType="separate"/>
      </w:r>
      <w:r>
        <w:rPr>
          <w:noProof/>
        </w:rPr>
        <w:t>29</w:t>
      </w:r>
      <w:r>
        <w:rPr>
          <w:noProof/>
        </w:rPr>
        <w:fldChar w:fldCharType="end"/>
      </w:r>
    </w:p>
    <w:p w14:paraId="68E50704"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7E4FA1">
        <w:rPr>
          <w:noProof/>
        </w:rPr>
        <w:t>Der Startbildschirm der Google Glass</w:t>
      </w:r>
      <w:r>
        <w:rPr>
          <w:noProof/>
        </w:rPr>
        <w:tab/>
      </w:r>
      <w:r>
        <w:rPr>
          <w:noProof/>
        </w:rPr>
        <w:fldChar w:fldCharType="begin"/>
      </w:r>
      <w:r>
        <w:rPr>
          <w:noProof/>
        </w:rPr>
        <w:instrText xml:space="preserve"> PAGEREF _Toc280524550 \h </w:instrText>
      </w:r>
      <w:r>
        <w:rPr>
          <w:noProof/>
        </w:rPr>
      </w:r>
      <w:r>
        <w:rPr>
          <w:noProof/>
        </w:rPr>
        <w:fldChar w:fldCharType="separate"/>
      </w:r>
      <w:r>
        <w:rPr>
          <w:noProof/>
        </w:rPr>
        <w:t>30</w:t>
      </w:r>
      <w:r>
        <w:rPr>
          <w:noProof/>
        </w:rPr>
        <w:fldChar w:fldCharType="end"/>
      </w:r>
    </w:p>
    <w:p w14:paraId="354B0D21"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7E4FA1">
        <w:rPr>
          <w:noProof/>
        </w:rPr>
        <w:t>Die beiden Startmöglichkeiten der Applikation</w:t>
      </w:r>
      <w:r>
        <w:rPr>
          <w:noProof/>
        </w:rPr>
        <w:tab/>
      </w:r>
      <w:r>
        <w:rPr>
          <w:noProof/>
        </w:rPr>
        <w:fldChar w:fldCharType="begin"/>
      </w:r>
      <w:r>
        <w:rPr>
          <w:noProof/>
        </w:rPr>
        <w:instrText xml:space="preserve"> PAGEREF _Toc280524551 \h </w:instrText>
      </w:r>
      <w:r>
        <w:rPr>
          <w:noProof/>
        </w:rPr>
      </w:r>
      <w:r>
        <w:rPr>
          <w:noProof/>
        </w:rPr>
        <w:fldChar w:fldCharType="separate"/>
      </w:r>
      <w:r>
        <w:rPr>
          <w:noProof/>
        </w:rPr>
        <w:t>31</w:t>
      </w:r>
      <w:r>
        <w:rPr>
          <w:noProof/>
        </w:rPr>
        <w:fldChar w:fldCharType="end"/>
      </w:r>
    </w:p>
    <w:p w14:paraId="1B437B50"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7E4FA1">
        <w:rPr>
          <w:noProof/>
        </w:rPr>
        <w:t>Der Standardbildschirm der Applikation</w:t>
      </w:r>
      <w:r>
        <w:rPr>
          <w:noProof/>
        </w:rPr>
        <w:tab/>
      </w:r>
      <w:r>
        <w:rPr>
          <w:noProof/>
        </w:rPr>
        <w:fldChar w:fldCharType="begin"/>
      </w:r>
      <w:r>
        <w:rPr>
          <w:noProof/>
        </w:rPr>
        <w:instrText xml:space="preserve"> PAGEREF _Toc280524552 \h </w:instrText>
      </w:r>
      <w:r>
        <w:rPr>
          <w:noProof/>
        </w:rPr>
      </w:r>
      <w:r>
        <w:rPr>
          <w:noProof/>
        </w:rPr>
        <w:fldChar w:fldCharType="separate"/>
      </w:r>
      <w:r>
        <w:rPr>
          <w:noProof/>
        </w:rPr>
        <w:t>31</w:t>
      </w:r>
      <w:r>
        <w:rPr>
          <w:noProof/>
        </w:rPr>
        <w:fldChar w:fldCharType="end"/>
      </w:r>
    </w:p>
    <w:p w14:paraId="06DE7B1E"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7E4FA1">
        <w:rPr>
          <w:noProof/>
        </w:rPr>
        <w:t>Bestätigung des Fotografierbefehls</w:t>
      </w:r>
      <w:r>
        <w:rPr>
          <w:noProof/>
        </w:rPr>
        <w:tab/>
      </w:r>
      <w:r>
        <w:rPr>
          <w:noProof/>
        </w:rPr>
        <w:fldChar w:fldCharType="begin"/>
      </w:r>
      <w:r>
        <w:rPr>
          <w:noProof/>
        </w:rPr>
        <w:instrText xml:space="preserve"> PAGEREF _Toc280524553 \h </w:instrText>
      </w:r>
      <w:r>
        <w:rPr>
          <w:noProof/>
        </w:rPr>
      </w:r>
      <w:r>
        <w:rPr>
          <w:noProof/>
        </w:rPr>
        <w:fldChar w:fldCharType="separate"/>
      </w:r>
      <w:r>
        <w:rPr>
          <w:noProof/>
        </w:rPr>
        <w:t>32</w:t>
      </w:r>
      <w:r>
        <w:rPr>
          <w:noProof/>
        </w:rPr>
        <w:fldChar w:fldCharType="end"/>
      </w:r>
    </w:p>
    <w:p w14:paraId="2025D337"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7E4FA1">
        <w:rPr>
          <w:noProof/>
        </w:rPr>
        <w:t>Vorschaubild mit Akzeptanzanfrage</w:t>
      </w:r>
      <w:r>
        <w:rPr>
          <w:noProof/>
        </w:rPr>
        <w:tab/>
      </w:r>
      <w:r>
        <w:rPr>
          <w:noProof/>
        </w:rPr>
        <w:fldChar w:fldCharType="begin"/>
      </w:r>
      <w:r>
        <w:rPr>
          <w:noProof/>
        </w:rPr>
        <w:instrText xml:space="preserve"> PAGEREF _Toc280524554 \h </w:instrText>
      </w:r>
      <w:r>
        <w:rPr>
          <w:noProof/>
        </w:rPr>
      </w:r>
      <w:r>
        <w:rPr>
          <w:noProof/>
        </w:rPr>
        <w:fldChar w:fldCharType="separate"/>
      </w:r>
      <w:r>
        <w:rPr>
          <w:noProof/>
        </w:rPr>
        <w:t>32</w:t>
      </w:r>
      <w:r>
        <w:rPr>
          <w:noProof/>
        </w:rPr>
        <w:fldChar w:fldCharType="end"/>
      </w:r>
    </w:p>
    <w:p w14:paraId="6624A9FD"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7E4FA1">
        <w:rPr>
          <w:noProof/>
        </w:rPr>
        <w:t>Die beiden Ladebildschirme der Applikation</w:t>
      </w:r>
      <w:r>
        <w:rPr>
          <w:noProof/>
        </w:rPr>
        <w:tab/>
      </w:r>
      <w:r>
        <w:rPr>
          <w:noProof/>
        </w:rPr>
        <w:fldChar w:fldCharType="begin"/>
      </w:r>
      <w:r>
        <w:rPr>
          <w:noProof/>
        </w:rPr>
        <w:instrText xml:space="preserve"> PAGEREF _Toc280524555 \h </w:instrText>
      </w:r>
      <w:r>
        <w:rPr>
          <w:noProof/>
        </w:rPr>
      </w:r>
      <w:r>
        <w:rPr>
          <w:noProof/>
        </w:rPr>
        <w:fldChar w:fldCharType="separate"/>
      </w:r>
      <w:r>
        <w:rPr>
          <w:noProof/>
        </w:rPr>
        <w:t>33</w:t>
      </w:r>
      <w:r>
        <w:rPr>
          <w:noProof/>
        </w:rPr>
        <w:fldChar w:fldCharType="end"/>
      </w:r>
    </w:p>
    <w:p w14:paraId="279A33EA"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7E4FA1">
        <w:rPr>
          <w:noProof/>
        </w:rPr>
        <w:t>Das Ergebnis der Anfrage</w:t>
      </w:r>
      <w:r>
        <w:rPr>
          <w:noProof/>
        </w:rPr>
        <w:tab/>
      </w:r>
      <w:r>
        <w:rPr>
          <w:noProof/>
        </w:rPr>
        <w:fldChar w:fldCharType="begin"/>
      </w:r>
      <w:r>
        <w:rPr>
          <w:noProof/>
        </w:rPr>
        <w:instrText xml:space="preserve"> PAGEREF _Toc280524556 \h </w:instrText>
      </w:r>
      <w:r>
        <w:rPr>
          <w:noProof/>
        </w:rPr>
      </w:r>
      <w:r>
        <w:rPr>
          <w:noProof/>
        </w:rPr>
        <w:fldChar w:fldCharType="separate"/>
      </w:r>
      <w:r>
        <w:rPr>
          <w:noProof/>
        </w:rPr>
        <w:t>33</w:t>
      </w:r>
      <w:r>
        <w:rPr>
          <w:noProof/>
        </w:rPr>
        <w:fldChar w:fldCharType="end"/>
      </w:r>
    </w:p>
    <w:p w14:paraId="61C66C27" w14:textId="77777777" w:rsidR="006678F4" w:rsidRDefault="006678F4">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7E4FA1">
        <w:rPr>
          <w:noProof/>
        </w:rPr>
        <w:t>Das negative Ergebnis einer anderen Anfrage</w:t>
      </w:r>
      <w:r>
        <w:rPr>
          <w:noProof/>
        </w:rPr>
        <w:tab/>
      </w:r>
      <w:r>
        <w:rPr>
          <w:noProof/>
        </w:rPr>
        <w:fldChar w:fldCharType="begin"/>
      </w:r>
      <w:r>
        <w:rPr>
          <w:noProof/>
        </w:rPr>
        <w:instrText xml:space="preserve"> PAGEREF _Toc280524557 \h </w:instrText>
      </w:r>
      <w:r>
        <w:rPr>
          <w:noProof/>
        </w:rPr>
      </w:r>
      <w:r>
        <w:rPr>
          <w:noProof/>
        </w:rPr>
        <w:fldChar w:fldCharType="separate"/>
      </w:r>
      <w:r>
        <w:rPr>
          <w:noProof/>
        </w:rPr>
        <w:t>34</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523728"/>
      <w:r w:rsidRPr="003C7E2E">
        <w:lastRenderedPageBreak/>
        <w:t>Tabellenverzeichnis</w:t>
      </w:r>
      <w:bookmarkEnd w:id="3"/>
    </w:p>
    <w:p w14:paraId="6A834011" w14:textId="77777777" w:rsidR="00177C26"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177C26">
        <w:rPr>
          <w:noProof/>
        </w:rPr>
        <w:t>Tabelle 2.1</w:t>
      </w:r>
      <w:r w:rsidR="00177C26">
        <w:rPr>
          <w:rFonts w:asciiTheme="minorHAnsi" w:eastAsiaTheme="minorEastAsia" w:hAnsiTheme="minorHAnsi" w:cstheme="minorBidi"/>
          <w:noProof/>
          <w:szCs w:val="24"/>
          <w:lang w:eastAsia="ja-JP"/>
        </w:rPr>
        <w:tab/>
      </w:r>
      <w:r w:rsidR="00177C26" w:rsidRPr="002F04E6">
        <w:rPr>
          <w:noProof/>
        </w:rPr>
        <w:t>Häufig genutzte physische Sensoren  (in Anlehnung an (Baldauf et al. 2007, S. 266) )</w:t>
      </w:r>
      <w:r w:rsidR="00177C26">
        <w:rPr>
          <w:noProof/>
        </w:rPr>
        <w:tab/>
      </w:r>
      <w:r w:rsidR="00177C26">
        <w:rPr>
          <w:noProof/>
        </w:rPr>
        <w:fldChar w:fldCharType="begin"/>
      </w:r>
      <w:r w:rsidR="00177C26">
        <w:rPr>
          <w:noProof/>
        </w:rPr>
        <w:instrText xml:space="preserve"> PAGEREF _Toc280190793 \h </w:instrText>
      </w:r>
      <w:r w:rsidR="00177C26">
        <w:rPr>
          <w:noProof/>
        </w:rPr>
      </w:r>
      <w:r w:rsidR="00177C26">
        <w:rPr>
          <w:noProof/>
        </w:rPr>
        <w:fldChar w:fldCharType="separate"/>
      </w:r>
      <w:r w:rsidR="00177C26">
        <w:rPr>
          <w:noProof/>
        </w:rPr>
        <w:t>4</w:t>
      </w:r>
      <w:r w:rsidR="00177C26">
        <w:rPr>
          <w:noProof/>
        </w:rPr>
        <w:fldChar w:fldCharType="end"/>
      </w:r>
    </w:p>
    <w:p w14:paraId="483DB0EF" w14:textId="77777777" w:rsidR="00177C26" w:rsidRDefault="00177C26">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F04E6">
        <w:rPr>
          <w:noProof/>
        </w:rPr>
        <w:t>Übersicht der genutzten Komponenten</w:t>
      </w:r>
      <w:r>
        <w:rPr>
          <w:noProof/>
        </w:rPr>
        <w:tab/>
      </w:r>
      <w:r>
        <w:rPr>
          <w:noProof/>
        </w:rPr>
        <w:fldChar w:fldCharType="begin"/>
      </w:r>
      <w:r>
        <w:rPr>
          <w:noProof/>
        </w:rPr>
        <w:instrText xml:space="preserve"> PAGEREF _Toc280190794 \h </w:instrText>
      </w:r>
      <w:r>
        <w:rPr>
          <w:noProof/>
        </w:rPr>
      </w:r>
      <w:r>
        <w:rPr>
          <w:noProof/>
        </w:rPr>
        <w:fldChar w:fldCharType="separate"/>
      </w:r>
      <w:r>
        <w:rPr>
          <w:noProof/>
        </w:rPr>
        <w:t>19</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lastRenderedPageBreak/>
        <w:fldChar w:fldCharType="end"/>
      </w:r>
      <w:r w:rsidR="00E62657" w:rsidRPr="00E62657">
        <w:t xml:space="preserve"> </w:t>
      </w:r>
      <w:bookmarkStart w:id="4" w:name="_Toc280523729"/>
      <w:r w:rsidR="007E1D29">
        <w:t>Code</w:t>
      </w:r>
      <w:r w:rsidR="00E62657" w:rsidRPr="003C7E2E">
        <w:t>verzeichnis</w:t>
      </w:r>
      <w:bookmarkEnd w:id="4"/>
    </w:p>
    <w:p w14:paraId="1CEEA164" w14:textId="77777777" w:rsidR="006678F4"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6678F4">
        <w:rPr>
          <w:noProof/>
        </w:rPr>
        <w:t>Code 5.1</w:t>
      </w:r>
      <w:r w:rsidR="006678F4">
        <w:rPr>
          <w:rFonts w:asciiTheme="minorHAnsi" w:eastAsiaTheme="minorEastAsia" w:hAnsiTheme="minorHAnsi" w:cstheme="minorBidi"/>
          <w:noProof/>
          <w:szCs w:val="24"/>
          <w:lang w:eastAsia="ja-JP"/>
        </w:rPr>
        <w:tab/>
      </w:r>
      <w:r w:rsidR="006678F4" w:rsidRPr="00315304">
        <w:rPr>
          <w:noProof/>
        </w:rPr>
        <w:t>Asynchroner Uploadprozess</w:t>
      </w:r>
      <w:r w:rsidR="006678F4">
        <w:rPr>
          <w:noProof/>
        </w:rPr>
        <w:tab/>
      </w:r>
      <w:r w:rsidR="006678F4">
        <w:rPr>
          <w:noProof/>
        </w:rPr>
        <w:fldChar w:fldCharType="begin"/>
      </w:r>
      <w:r w:rsidR="006678F4">
        <w:rPr>
          <w:noProof/>
        </w:rPr>
        <w:instrText xml:space="preserve"> PAGEREF _Toc280524558 \h </w:instrText>
      </w:r>
      <w:r w:rsidR="006678F4">
        <w:rPr>
          <w:noProof/>
        </w:rPr>
      </w:r>
      <w:r w:rsidR="006678F4">
        <w:rPr>
          <w:noProof/>
        </w:rPr>
        <w:fldChar w:fldCharType="separate"/>
      </w:r>
      <w:r w:rsidR="006678F4">
        <w:rPr>
          <w:noProof/>
        </w:rPr>
        <w:t>22</w:t>
      </w:r>
      <w:r w:rsidR="006678F4">
        <w:rPr>
          <w:noProof/>
        </w:rPr>
        <w:fldChar w:fldCharType="end"/>
      </w:r>
    </w:p>
    <w:p w14:paraId="09B24589"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315304">
        <w:rPr>
          <w:noProof/>
        </w:rPr>
        <w:t>Erstellung der Anfrage und Auswertung der Antwort</w:t>
      </w:r>
      <w:r>
        <w:rPr>
          <w:noProof/>
        </w:rPr>
        <w:tab/>
      </w:r>
      <w:r>
        <w:rPr>
          <w:noProof/>
        </w:rPr>
        <w:fldChar w:fldCharType="begin"/>
      </w:r>
      <w:r>
        <w:rPr>
          <w:noProof/>
        </w:rPr>
        <w:instrText xml:space="preserve"> PAGEREF _Toc280524559 \h </w:instrText>
      </w:r>
      <w:r>
        <w:rPr>
          <w:noProof/>
        </w:rPr>
      </w:r>
      <w:r>
        <w:rPr>
          <w:noProof/>
        </w:rPr>
        <w:fldChar w:fldCharType="separate"/>
      </w:r>
      <w:r>
        <w:rPr>
          <w:noProof/>
        </w:rPr>
        <w:t>23</w:t>
      </w:r>
      <w:r>
        <w:rPr>
          <w:noProof/>
        </w:rPr>
        <w:fldChar w:fldCharType="end"/>
      </w:r>
    </w:p>
    <w:p w14:paraId="172241D5"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315304">
        <w:rPr>
          <w:noProof/>
        </w:rPr>
        <w:t>Aktualisierung der Benutzeroberfläche</w:t>
      </w:r>
      <w:r>
        <w:rPr>
          <w:noProof/>
        </w:rPr>
        <w:tab/>
      </w:r>
      <w:r>
        <w:rPr>
          <w:noProof/>
        </w:rPr>
        <w:fldChar w:fldCharType="begin"/>
      </w:r>
      <w:r>
        <w:rPr>
          <w:noProof/>
        </w:rPr>
        <w:instrText xml:space="preserve"> PAGEREF _Toc280524560 \h </w:instrText>
      </w:r>
      <w:r>
        <w:rPr>
          <w:noProof/>
        </w:rPr>
      </w:r>
      <w:r>
        <w:rPr>
          <w:noProof/>
        </w:rPr>
        <w:fldChar w:fldCharType="separate"/>
      </w:r>
      <w:r>
        <w:rPr>
          <w:noProof/>
        </w:rPr>
        <w:t>23</w:t>
      </w:r>
      <w:r>
        <w:rPr>
          <w:noProof/>
        </w:rPr>
        <w:fldChar w:fldCharType="end"/>
      </w:r>
    </w:p>
    <w:p w14:paraId="1844508A"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315304">
        <w:rPr>
          <w:noProof/>
        </w:rPr>
        <w:t>Extrahierung des ersten Absatzes eines Wikipedia-Artikels</w:t>
      </w:r>
      <w:r>
        <w:rPr>
          <w:noProof/>
        </w:rPr>
        <w:tab/>
      </w:r>
      <w:r>
        <w:rPr>
          <w:noProof/>
        </w:rPr>
        <w:fldChar w:fldCharType="begin"/>
      </w:r>
      <w:r>
        <w:rPr>
          <w:noProof/>
        </w:rPr>
        <w:instrText xml:space="preserve"> PAGEREF _Toc280524561 \h </w:instrText>
      </w:r>
      <w:r>
        <w:rPr>
          <w:noProof/>
        </w:rPr>
      </w:r>
      <w:r>
        <w:rPr>
          <w:noProof/>
        </w:rPr>
        <w:fldChar w:fldCharType="separate"/>
      </w:r>
      <w:r>
        <w:rPr>
          <w:noProof/>
        </w:rPr>
        <w:t>24</w:t>
      </w:r>
      <w:r>
        <w:rPr>
          <w:noProof/>
        </w:rPr>
        <w:fldChar w:fldCharType="end"/>
      </w:r>
    </w:p>
    <w:p w14:paraId="0FD26E8A"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315304">
        <w:rPr>
          <w:noProof/>
        </w:rPr>
        <w:t>Keypointerkennung und Deskriptorextraktion</w:t>
      </w:r>
      <w:r>
        <w:rPr>
          <w:noProof/>
        </w:rPr>
        <w:tab/>
      </w:r>
      <w:r>
        <w:rPr>
          <w:noProof/>
        </w:rPr>
        <w:fldChar w:fldCharType="begin"/>
      </w:r>
      <w:r>
        <w:rPr>
          <w:noProof/>
        </w:rPr>
        <w:instrText xml:space="preserve"> PAGEREF _Toc280524562 \h </w:instrText>
      </w:r>
      <w:r>
        <w:rPr>
          <w:noProof/>
        </w:rPr>
      </w:r>
      <w:r>
        <w:rPr>
          <w:noProof/>
        </w:rPr>
        <w:fldChar w:fldCharType="separate"/>
      </w:r>
      <w:r>
        <w:rPr>
          <w:noProof/>
        </w:rPr>
        <w:t>24</w:t>
      </w:r>
      <w:r>
        <w:rPr>
          <w:noProof/>
        </w:rPr>
        <w:fldChar w:fldCharType="end"/>
      </w:r>
    </w:p>
    <w:p w14:paraId="16E764A6"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315304">
        <w:rPr>
          <w:noProof/>
        </w:rPr>
        <w:t>Serialisierung einer Deskriptormatrix</w:t>
      </w:r>
      <w:r>
        <w:rPr>
          <w:noProof/>
        </w:rPr>
        <w:tab/>
      </w:r>
      <w:r>
        <w:rPr>
          <w:noProof/>
        </w:rPr>
        <w:fldChar w:fldCharType="begin"/>
      </w:r>
      <w:r>
        <w:rPr>
          <w:noProof/>
        </w:rPr>
        <w:instrText xml:space="preserve"> PAGEREF _Toc280524563 \h </w:instrText>
      </w:r>
      <w:r>
        <w:rPr>
          <w:noProof/>
        </w:rPr>
      </w:r>
      <w:r>
        <w:rPr>
          <w:noProof/>
        </w:rPr>
        <w:fldChar w:fldCharType="separate"/>
      </w:r>
      <w:r>
        <w:rPr>
          <w:noProof/>
        </w:rPr>
        <w:t>25</w:t>
      </w:r>
      <w:r>
        <w:rPr>
          <w:noProof/>
        </w:rPr>
        <w:fldChar w:fldCharType="end"/>
      </w:r>
    </w:p>
    <w:p w14:paraId="460CF6D7"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315304">
        <w:rPr>
          <w:noProof/>
        </w:rPr>
        <w:t>Beispiel eines abgespeicherten Objekts</w:t>
      </w:r>
      <w:r>
        <w:rPr>
          <w:noProof/>
        </w:rPr>
        <w:tab/>
      </w:r>
      <w:r>
        <w:rPr>
          <w:noProof/>
        </w:rPr>
        <w:fldChar w:fldCharType="begin"/>
      </w:r>
      <w:r>
        <w:rPr>
          <w:noProof/>
        </w:rPr>
        <w:instrText xml:space="preserve"> PAGEREF _Toc280524564 \h </w:instrText>
      </w:r>
      <w:r>
        <w:rPr>
          <w:noProof/>
        </w:rPr>
      </w:r>
      <w:r>
        <w:rPr>
          <w:noProof/>
        </w:rPr>
        <w:fldChar w:fldCharType="separate"/>
      </w:r>
      <w:r>
        <w:rPr>
          <w:noProof/>
        </w:rPr>
        <w:t>25</w:t>
      </w:r>
      <w:r>
        <w:rPr>
          <w:noProof/>
        </w:rPr>
        <w:fldChar w:fldCharType="end"/>
      </w:r>
    </w:p>
    <w:p w14:paraId="7A667B55"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315304">
        <w:rPr>
          <w:noProof/>
        </w:rPr>
        <w:t>Matching der Deskriptoren und Filtern der Matches</w:t>
      </w:r>
      <w:r>
        <w:rPr>
          <w:noProof/>
        </w:rPr>
        <w:tab/>
      </w:r>
      <w:r>
        <w:rPr>
          <w:noProof/>
        </w:rPr>
        <w:fldChar w:fldCharType="begin"/>
      </w:r>
      <w:r>
        <w:rPr>
          <w:noProof/>
        </w:rPr>
        <w:instrText xml:space="preserve"> PAGEREF _Toc280524565 \h </w:instrText>
      </w:r>
      <w:r>
        <w:rPr>
          <w:noProof/>
        </w:rPr>
      </w:r>
      <w:r>
        <w:rPr>
          <w:noProof/>
        </w:rPr>
        <w:fldChar w:fldCharType="separate"/>
      </w:r>
      <w:r>
        <w:rPr>
          <w:noProof/>
        </w:rPr>
        <w:t>26</w:t>
      </w:r>
      <w:r>
        <w:rPr>
          <w:noProof/>
        </w:rPr>
        <w:fldChar w:fldCharType="end"/>
      </w:r>
    </w:p>
    <w:p w14:paraId="489654EE" w14:textId="77777777" w:rsidR="006678F4" w:rsidRDefault="006678F4">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315304">
        <w:rPr>
          <w:noProof/>
        </w:rPr>
        <w:t>Beispiel einer Antwort des OCV Servers</w:t>
      </w:r>
      <w:r>
        <w:rPr>
          <w:noProof/>
        </w:rPr>
        <w:tab/>
      </w:r>
      <w:r>
        <w:rPr>
          <w:noProof/>
        </w:rPr>
        <w:fldChar w:fldCharType="begin"/>
      </w:r>
      <w:r>
        <w:rPr>
          <w:noProof/>
        </w:rPr>
        <w:instrText xml:space="preserve"> PAGEREF _Toc280524566 \h </w:instrText>
      </w:r>
      <w:r>
        <w:rPr>
          <w:noProof/>
        </w:rPr>
      </w:r>
      <w:r>
        <w:rPr>
          <w:noProof/>
        </w:rPr>
        <w:fldChar w:fldCharType="separate"/>
      </w:r>
      <w:r>
        <w:rPr>
          <w:noProof/>
        </w:rPr>
        <w:t>27</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523730"/>
      <w:r w:rsidRPr="003C7E2E">
        <w:lastRenderedPageBreak/>
        <w:t>Abkürzungsverzeichnis</w:t>
      </w:r>
      <w:bookmarkEnd w:id="5"/>
    </w:p>
    <w:p w14:paraId="029FB5CA" w14:textId="77777777" w:rsidR="0059361A" w:rsidRDefault="0059361A" w:rsidP="004A1AB0">
      <w:pPr>
        <w:pStyle w:val="BasicText"/>
      </w:pPr>
      <w:r>
        <w:t>aGPS</w:t>
      </w:r>
      <w:r>
        <w:tab/>
      </w:r>
      <w:r>
        <w:tab/>
        <w:t>assisted Global Positioning System</w:t>
      </w:r>
    </w:p>
    <w:p w14:paraId="440DAEB2" w14:textId="77777777" w:rsidR="0059361A" w:rsidRDefault="0059361A" w:rsidP="00F82036">
      <w:pPr>
        <w:pStyle w:val="BasicText"/>
      </w:pPr>
      <w:r>
        <w:t>API</w:t>
      </w:r>
      <w:r>
        <w:tab/>
      </w:r>
      <w:r>
        <w:tab/>
        <w:t>Application Programming Interface</w:t>
      </w:r>
    </w:p>
    <w:p w14:paraId="5BF3B1DD" w14:textId="77777777" w:rsidR="0059361A" w:rsidRDefault="0059361A" w:rsidP="004A1AB0">
      <w:pPr>
        <w:pStyle w:val="BasicText"/>
      </w:pPr>
      <w:r>
        <w:t>BRISK</w:t>
      </w:r>
      <w:r>
        <w:tab/>
      </w:r>
      <w:r>
        <w:tab/>
        <w:t>Binary Robust invariant scalable keypoints</w:t>
      </w:r>
    </w:p>
    <w:p w14:paraId="2EFB5BE7" w14:textId="77777777" w:rsidR="0059361A" w:rsidRDefault="0059361A" w:rsidP="004A1AB0">
      <w:pPr>
        <w:pStyle w:val="BasicText"/>
      </w:pPr>
      <w:r>
        <w:t>bspw.</w:t>
      </w:r>
      <w:r>
        <w:tab/>
      </w:r>
      <w:r>
        <w:tab/>
        <w:t>Beispielsweise</w:t>
      </w:r>
    </w:p>
    <w:p w14:paraId="7C0186FA" w14:textId="59827229" w:rsidR="0059361A" w:rsidRDefault="00447BB3" w:rsidP="0059361A">
      <w:pPr>
        <w:pStyle w:val="BasicText"/>
      </w:pPr>
      <w:r>
        <w:t>b</w:t>
      </w:r>
      <w:r w:rsidR="0059361A">
        <w:t>zw.</w:t>
      </w:r>
      <w:r w:rsidR="0059361A">
        <w:tab/>
      </w:r>
      <w:r w:rsidR="0059361A">
        <w:tab/>
        <w:t>beziehungsweise</w:t>
      </w:r>
    </w:p>
    <w:p w14:paraId="61A431C2" w14:textId="77777777" w:rsidR="0059361A" w:rsidRDefault="0059361A" w:rsidP="004A1AB0">
      <w:pPr>
        <w:pStyle w:val="BasicText"/>
      </w:pPr>
      <w:r>
        <w:t>FREAK</w:t>
      </w:r>
      <w:r>
        <w:tab/>
        <w:t>Fast Retina Keypoint</w:t>
      </w:r>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Global Positioning System</w:t>
      </w:r>
    </w:p>
    <w:p w14:paraId="00174788" w14:textId="77777777" w:rsidR="0059361A" w:rsidRDefault="0059361A" w:rsidP="004A1AB0">
      <w:pPr>
        <w:pStyle w:val="BasicText"/>
      </w:pPr>
      <w:r>
        <w:t>GSM</w:t>
      </w:r>
      <w:r>
        <w:tab/>
      </w:r>
      <w:r>
        <w:tab/>
        <w:t>Global System for Mobile Communications</w:t>
      </w:r>
    </w:p>
    <w:p w14:paraId="181FE907" w14:textId="77777777" w:rsidR="0059361A" w:rsidRDefault="0059361A" w:rsidP="004A1AB0">
      <w:pPr>
        <w:pStyle w:val="BasicText"/>
      </w:pPr>
      <w:r>
        <w:t>HUD</w:t>
      </w:r>
      <w:r>
        <w:tab/>
      </w:r>
      <w:r>
        <w:tab/>
        <w:t>Head-up Display</w:t>
      </w:r>
    </w:p>
    <w:p w14:paraId="1B3B6300" w14:textId="77777777" w:rsidR="0059361A" w:rsidRDefault="0059361A" w:rsidP="004A1AB0">
      <w:pPr>
        <w:pStyle w:val="BasicText"/>
      </w:pPr>
      <w:r>
        <w:t>JSON</w:t>
      </w:r>
      <w:r>
        <w:tab/>
      </w:r>
      <w:r>
        <w:tab/>
        <w:t>JavaScript Object Notation</w:t>
      </w:r>
    </w:p>
    <w:p w14:paraId="5051B3A3" w14:textId="77777777" w:rsidR="0059361A" w:rsidRDefault="0059361A" w:rsidP="004A1AB0">
      <w:pPr>
        <w:pStyle w:val="BasicText"/>
      </w:pPr>
      <w:r>
        <w:t>Mhz</w:t>
      </w:r>
      <w:r>
        <w:tab/>
      </w:r>
      <w:r>
        <w:tab/>
        <w:t>Mega Hertz</w:t>
      </w:r>
    </w:p>
    <w:p w14:paraId="69654429" w14:textId="77777777" w:rsidR="0059361A" w:rsidRDefault="0059361A" w:rsidP="004A1AB0">
      <w:pPr>
        <w:pStyle w:val="BasicText"/>
      </w:pPr>
      <w:r>
        <w:t>OCR</w:t>
      </w:r>
      <w:r>
        <w:tab/>
      </w:r>
      <w:r>
        <w:tab/>
        <w:t>Optical Character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Personal Digital Assistant</w:t>
      </w:r>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r w:rsidRPr="00F82036">
        <w:t>Representational</w:t>
      </w:r>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t>Scale Invariant Feature Transform</w:t>
      </w:r>
    </w:p>
    <w:p w14:paraId="3DFA70D3" w14:textId="77777777" w:rsidR="0059361A" w:rsidRDefault="0059361A" w:rsidP="004A1AB0">
      <w:pPr>
        <w:pStyle w:val="BasicText"/>
      </w:pPr>
      <w:r>
        <w:t>SURF</w:t>
      </w:r>
      <w:r>
        <w:tab/>
      </w:r>
      <w:r>
        <w:tab/>
        <w:t>Speeded-Up Robust Features</w:t>
      </w:r>
    </w:p>
    <w:p w14:paraId="4BC712E9" w14:textId="77777777" w:rsidR="0059361A" w:rsidRDefault="0059361A" w:rsidP="004A1AB0">
      <w:pPr>
        <w:pStyle w:val="BasicText"/>
      </w:pPr>
      <w:r>
        <w:lastRenderedPageBreak/>
        <w:t>Tablet</w:t>
      </w:r>
      <w:r>
        <w:tab/>
      </w:r>
      <w:r>
        <w:tab/>
        <w:t>Tablet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r>
        <w:t>Wh</w:t>
      </w:r>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523731"/>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523732"/>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danken des anywhere und anytime auf eine neue Ebene bringen könnten, da die benöti</w:t>
      </w:r>
      <w:r>
        <w:t>g</w:t>
      </w:r>
      <w:r>
        <w:t xml:space="preserve">te Handlung durch den Nutzer minimiert wird. </w:t>
      </w:r>
    </w:p>
    <w:p w14:paraId="5F42EEF3" w14:textId="1C29C286" w:rsidR="00D8703C" w:rsidRDefault="00D8703C" w:rsidP="00D8703C">
      <w:pPr>
        <w:pStyle w:val="BasicText"/>
      </w:pPr>
      <w:r>
        <w:t>Anders als die Oculus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4244166E"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 dringend notwendige Information für den Arbeitsfluss zu integrieren</w:t>
      </w:r>
      <w:r w:rsidR="00E533BD">
        <w:t>,</w:t>
      </w:r>
      <w:r>
        <w:t xml:space="preserve"> ohne dabei die Arbeit unterbrechen zu müssen.</w:t>
      </w:r>
      <w:r w:rsidR="007B43E4">
        <w:t xml:space="preserve"> </w:t>
      </w:r>
    </w:p>
    <w:p w14:paraId="7E5C5B08" w14:textId="0D0575FC" w:rsidR="00303D22" w:rsidRDefault="00303D22" w:rsidP="00D8703C">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 Im Rahmen dieses Projekts sollen die Möglichkeiten der Nutzung von Brillen der Augmented Reality (AR) und Virtual Reality (VR) zur Schulung und Nutzung im Anlagen- und Maschinenbau erforscht we</w:t>
      </w:r>
      <w:r>
        <w:t>r</w:t>
      </w:r>
      <w:r>
        <w:t>den. So sollen bisherige, veraltete Methoden in diesen Bereichen auf Dauer ersetzt we</w:t>
      </w:r>
      <w:r>
        <w:t>r</w:t>
      </w:r>
      <w:r>
        <w:t>den.</w:t>
      </w:r>
    </w:p>
    <w:p w14:paraId="173755B2" w14:textId="38932B6D" w:rsidR="00D8703C" w:rsidRDefault="00D8703C" w:rsidP="00D8703C">
      <w:pPr>
        <w:pStyle w:val="BasicText"/>
      </w:pPr>
      <w:r>
        <w:t>Inwieweit eine solche kontextsensitive Erweiterung mit der Google Glass</w:t>
      </w:r>
      <w:r w:rsidR="00303D22">
        <w:t>, dem heute am weitesten verbreiten und bekanntesten Beispiel für ein Gerät der Augmented Real</w:t>
      </w:r>
      <w:r w:rsidR="00303D22">
        <w:t>i</w:t>
      </w:r>
      <w:r w:rsidR="00303D22">
        <w:t>ty,</w:t>
      </w:r>
      <w:r>
        <w:t xml:space="preserve"> möglich ist</w:t>
      </w:r>
      <w:r w:rsidR="00E533BD">
        <w:t>,</w:t>
      </w:r>
      <w:r>
        <w:t xml:space="preserve">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lastRenderedPageBreak/>
        <w:t>plikation eingeführt. Die Implementation dieser wird daraufhin dargelegt und einige Schlüsselpunkte der Prog</w:t>
      </w:r>
      <w:r w:rsidR="00E533BD">
        <w:t>r</w:t>
      </w:r>
      <w:r w:rsidR="005B519F">
        <w:t>ammierung werden erklärt. Im Anschluss soll eine kurze Fal</w:t>
      </w:r>
      <w:r w:rsidR="005B519F">
        <w:t>l</w:t>
      </w:r>
      <w:r w:rsidR="005B519F">
        <w:t xml:space="preserve">studie mit </w:t>
      </w:r>
      <w:r w:rsidR="00303D22">
        <w:t>einer beispielhaften Anwendung der implementierten Applikation durchg</w:t>
      </w:r>
      <w:r w:rsidR="00303D22">
        <w:t>e</w:t>
      </w:r>
      <w:r w:rsidR="00303D22">
        <w:t>führt werden. Die Arbeit schließt mit einem Fazit und gibt Ausblick auf die weiteren sich ergebenden Forschungsschwerpunkte</w:t>
      </w:r>
      <w:r w:rsidR="00B13F6F">
        <w:t>.</w:t>
      </w:r>
      <w:r w:rsidR="00303D22">
        <w:t xml:space="preserve"> </w:t>
      </w:r>
    </w:p>
    <w:p w14:paraId="4E7E3DA7" w14:textId="08DDC525" w:rsidR="00297DC8" w:rsidRPr="003C7E2E" w:rsidRDefault="00F10A49" w:rsidP="005B519F">
      <w:pPr>
        <w:pStyle w:val="berschrift1"/>
      </w:pPr>
      <w:bookmarkStart w:id="8" w:name="_Toc280523733"/>
      <w:r w:rsidRPr="003C7E2E">
        <w:lastRenderedPageBreak/>
        <w:t>Kontextsensitivität</w:t>
      </w:r>
      <w:bookmarkEnd w:id="8"/>
    </w:p>
    <w:p w14:paraId="5C10048F" w14:textId="69B376E9" w:rsidR="00E8643D" w:rsidRPr="003C7E2E" w:rsidRDefault="00F10A49" w:rsidP="00E8643D">
      <w:pPr>
        <w:pStyle w:val="berschrift2"/>
      </w:pPr>
      <w:bookmarkStart w:id="9" w:name="_Toc280523734"/>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„Active Badges“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74FAE79B"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075A6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w:t>
      </w:r>
      <w:r w:rsidR="00E533BD">
        <w:rPr>
          <w:rFonts w:eastAsiaTheme="minorHAnsi"/>
          <w:lang w:eastAsia="en-US"/>
        </w:rPr>
        <w:t>,</w:t>
      </w:r>
      <w:r w:rsidR="00B12753">
        <w:rPr>
          <w:rFonts w:eastAsiaTheme="minorHAnsi"/>
          <w:lang w:eastAsia="en-US"/>
        </w:rPr>
        <w:t xml:space="preserve"> Kontextsensitivität als die Voraussetzung für ein „anywhere, anytime“ Computing zu sehen </w:t>
      </w:r>
      <w:r w:rsidR="00B12753">
        <w:rPr>
          <w:rFonts w:eastAsiaTheme="minorHAnsi"/>
          <w:lang w:eastAsia="en-US"/>
        </w:rPr>
        <w:fldChar w:fldCharType="begin" w:fldLock="1"/>
      </w:r>
      <w:r w:rsidR="00514870">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523735"/>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8CB6747" w:rsidR="00DF4D79" w:rsidRDefault="00DF4D79" w:rsidP="00DF4D79">
            <w:pPr>
              <w:spacing w:line="276" w:lineRule="auto"/>
              <w:jc w:val="left"/>
            </w:pPr>
            <w:r>
              <w:t>Freiluft: Global Positioning System (GPS)</w:t>
            </w:r>
            <w:r w:rsidR="00303D22">
              <w:t>, Assisted GPS</w:t>
            </w:r>
            <w:r>
              <w:t xml:space="preserve">, Global System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190793"/>
      <w:r>
        <w:t xml:space="preserve">Tabelle </w:t>
      </w:r>
      <w:fldSimple w:instr=" STYLEREF 1 \s ">
        <w:r>
          <w:rPr>
            <w:noProof/>
          </w:rPr>
          <w:t>2</w:t>
        </w:r>
      </w:fldSimple>
      <w:r>
        <w:t>.</w:t>
      </w:r>
      <w:fldSimple w:instr=" SEQ Tabelle \* ARABIC \s 1 ">
        <w:r>
          <w:rPr>
            <w:noProof/>
          </w:rPr>
          <w:t>1</w:t>
        </w:r>
      </w:fldSimple>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Context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523736"/>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4AB7EC3F"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ckelt um schnell Informationen durch geeignete Scannersoftware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rsidR="003644F0">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80524539"/>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QR Codes wurden 1994 von dem japanischen Unternehmen Denso-Wave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6DFFB45A"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573092">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523737"/>
      <w:r>
        <w:t>Location-</w:t>
      </w:r>
      <w:r w:rsidR="00F10A49" w:rsidRPr="003C7E2E">
        <w:t>Based Services</w:t>
      </w:r>
      <w:bookmarkEnd w:id="21"/>
    </w:p>
    <w:p w14:paraId="6F0BBC5C" w14:textId="3838DDA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514870">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6F6A78">
        <w:fldChar w:fldCharType="separate"/>
      </w:r>
      <w:r w:rsidR="00514870" w:rsidRPr="00514870">
        <w:rPr>
          <w:noProof/>
        </w:rPr>
        <w:t>(Kölmel und Yellowmap AG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w:t>
      </w:r>
      <w:r w:rsidR="00386873">
        <w:t>r</w:t>
      </w:r>
      <w:r w:rsidR="00386873">
        <w:t>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075A6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r>
        <w:t>Foursquare</w:t>
      </w:r>
      <w:r w:rsidR="0059361A">
        <w:t xml:space="preserve"> (siehe </w:t>
      </w:r>
      <w:r w:rsidR="0059361A">
        <w:rPr>
          <w:rStyle w:val="SchwacherVerweis"/>
        </w:rPr>
        <w:t xml:space="preserve">Abb 2.2) </w:t>
      </w:r>
      <w:r w:rsidR="0059361A">
        <w:t>oder Yelp</w:t>
      </w:r>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 xml:space="preserve">sprechen für die Annahme, dass Location-Based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80524540"/>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2"/>
    </w:p>
    <w:p w14:paraId="72265950" w14:textId="0E4856C4" w:rsidR="008D37AC" w:rsidRDefault="008D37AC" w:rsidP="008D37AC">
      <w:pPr>
        <w:pStyle w:val="Anfhrungszeichen"/>
      </w:pPr>
      <w:r w:rsidRPr="00386873">
        <w:rPr>
          <w:i w:val="0"/>
        </w:rPr>
        <w:t xml:space="preserve">Das UMTS-Forum beschreibt Location-Based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CE02AF">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E9A3B22"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r w:rsidR="00303D22">
        <w:t>assisted GPS (</w:t>
      </w:r>
      <w:r>
        <w:t>aGPS</w:t>
      </w:r>
      <w:r w:rsidR="00303D22">
        <w:t xml:space="preserve">) </w:t>
      </w:r>
      <w:r w:rsidR="00303D22">
        <w:fldChar w:fldCharType="begin" w:fldLock="1"/>
      </w:r>
      <w:r w:rsidR="001169A5">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03D22">
        <w:fldChar w:fldCharType="separate"/>
      </w:r>
      <w:r w:rsidR="00303D22" w:rsidRPr="00303D22">
        <w:rPr>
          <w:noProof/>
        </w:rPr>
        <w:t>(Djuknic und Richton 2001, S. 123)</w:t>
      </w:r>
      <w:r w:rsidR="00303D22">
        <w:fldChar w:fldCharType="end"/>
      </w:r>
      <w:r w:rsidR="00817132">
        <w:t xml:space="preserve">, aber auch eine Ermittlung anhand von Nutzereingaben oder durch andere Applikationen ist denkbar </w:t>
      </w:r>
      <w:r w:rsidR="00817132">
        <w:fldChar w:fldCharType="begin" w:fldLock="1"/>
      </w:r>
      <w:r w:rsidR="00514870">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w:t>
      </w:r>
      <w:r w:rsidR="00DF4D79">
        <w:t>l</w:t>
      </w:r>
      <w:r w:rsidR="00DF4D79">
        <w:t xml:space="preserve">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w:t>
      </w:r>
      <w:r w:rsidR="00AC3A7E">
        <w:t>e</w:t>
      </w:r>
      <w:r w:rsidR="00AC3A7E">
        <w:t>schehen könnte</w:t>
      </w:r>
      <w:r w:rsidR="00DF4D79">
        <w:t xml:space="preserve"> </w:t>
      </w:r>
      <w:r w:rsidR="007010D3">
        <w:fldChar w:fldCharType="begin" w:fldLock="1"/>
      </w:r>
      <w:r w:rsidR="003644F0">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7010D3">
        <w:fldChar w:fldCharType="separate"/>
      </w:r>
      <w:r w:rsidR="007010D3" w:rsidRPr="007010D3">
        <w:rPr>
          <w:noProof/>
        </w:rPr>
        <w:t>(Chang et al. 2007, S. 231)</w:t>
      </w:r>
      <w:r w:rsidR="007010D3">
        <w:fldChar w:fldCharType="end"/>
      </w:r>
    </w:p>
    <w:p w14:paraId="2CC41627" w14:textId="0B80732D" w:rsidR="00297DC8" w:rsidRDefault="00F10A49" w:rsidP="00F10A49">
      <w:pPr>
        <w:pStyle w:val="berschrift3"/>
      </w:pPr>
      <w:bookmarkStart w:id="23" w:name="_Toc280523738"/>
      <w:r w:rsidRPr="003C7E2E">
        <w:lastRenderedPageBreak/>
        <w:t>Objekt- und Bilderkennung</w:t>
      </w:r>
      <w:bookmarkEnd w:id="23"/>
    </w:p>
    <w:p w14:paraId="46380E9C" w14:textId="06959521" w:rsidR="00C75BB0" w:rsidRDefault="00C75BB0" w:rsidP="00445923">
      <w:pPr>
        <w:pStyle w:val="BasicText"/>
      </w:pPr>
      <w:r>
        <w:t>Objekt- und Bilderkennung</w:t>
      </w:r>
      <w:r w:rsidR="00330AFC">
        <w:t xml:space="preserve"> (engl. Object Recognition)</w:t>
      </w:r>
      <w:r>
        <w:t xml:space="preserve"> sind als Unterbereich der Co</w:t>
      </w:r>
      <w:r>
        <w:t>m</w:t>
      </w:r>
      <w:r>
        <w:t>puter Vision zu sehen</w:t>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3644F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rsidR="00CD30C3">
        <w:fldChar w:fldCharType="separate"/>
      </w:r>
      <w:r w:rsidR="00CE02AF" w:rsidRPr="00CE02AF">
        <w:rPr>
          <w:noProof/>
        </w:rPr>
        <w:t>(Szeliski 2010)</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w:t>
      </w:r>
      <w:r w:rsidR="0059361A">
        <w:t>nsätze, die von Kantenerkennung und</w:t>
      </w:r>
      <w:r w:rsidR="00610415">
        <w:t xml:space="preserve"> Ecke</w:t>
      </w:r>
      <w:r w:rsidR="00610415">
        <w:t>n</w:t>
      </w:r>
      <w:r w:rsidR="00610415">
        <w:t>erkennung bis zur sogenannten Blob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80523739"/>
      <w:r w:rsidR="00F10A49" w:rsidRPr="003C7E2E">
        <w:t>Google Glass</w:t>
      </w:r>
      <w:bookmarkEnd w:id="27"/>
    </w:p>
    <w:p w14:paraId="2003000F" w14:textId="178AC097" w:rsidR="00F23E20" w:rsidRDefault="00F10A49" w:rsidP="00F10A49">
      <w:pPr>
        <w:pStyle w:val="berschrift2"/>
      </w:pPr>
      <w:bookmarkStart w:id="28" w:name="_Toc280523740"/>
      <w:r w:rsidRPr="003C7E2E">
        <w:t>Die Google Glass als Vertreter der Augmented Reality</w:t>
      </w:r>
      <w:bookmarkEnd w:id="28"/>
    </w:p>
    <w:p w14:paraId="33F8A5AC" w14:textId="1F31C90D"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ty) ein intensiv beachteter Forschungsbereich.</w:t>
      </w:r>
      <w:r w:rsidR="00177C26">
        <w:t xml:space="preserve"> Hierbei geht es um die Integration von virtuellen Elementen in die Realität und a</w:t>
      </w:r>
      <w:r w:rsidR="00F72C28">
        <w:t xml:space="preserve">nders </w:t>
      </w:r>
      <w:r w:rsidR="00595339">
        <w:t>als in der virtuellen Realität</w:t>
      </w:r>
      <w:r w:rsidR="00F72C28">
        <w:t xml:space="preserve"> nicht um die künstliche Darstel</w:t>
      </w:r>
      <w:r w:rsidR="00177C26">
        <w:t xml:space="preserve">lung von Räumen und Objekten </w:t>
      </w:r>
      <w:r w:rsidR="00177C26">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177C26">
        <w:fldChar w:fldCharType="separate"/>
      </w:r>
      <w:r w:rsidR="00177C26" w:rsidRPr="00F72C28">
        <w:rPr>
          <w:noProof/>
        </w:rPr>
        <w:t>(Azuma 1997, S. 2)</w:t>
      </w:r>
      <w:r w:rsidR="00177C26">
        <w:fldChar w:fldCharType="end"/>
      </w:r>
      <w:r w:rsidR="00177C26">
        <w:t>.</w:t>
      </w:r>
      <w:r w:rsidR="00F72C28">
        <w:t xml:space="preserve"> In dieser Weise wird die Augmented Reality genutzt um dem Nutzer die Möglichkeit zu bieten mit der ihm umgebenden Umwelt zu interagieren, während diese gleichzeitig um virt</w:t>
      </w:r>
      <w:r w:rsidR="00F72C28">
        <w:t>u</w:t>
      </w:r>
      <w:r w:rsidR="00F72C28">
        <w:t>elle Elemente erweitert wird</w:t>
      </w:r>
      <w:r w:rsidR="00C26EB0">
        <w:t xml:space="preserve"> </w:t>
      </w:r>
      <w:r w:rsidR="00C26EB0">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15976764"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gorie als Mobile Augmented Reality (MAR) und unterteilen diese weiter in 6 Unterk</w:t>
      </w:r>
      <w:r w:rsidR="00C045CE">
        <w:t>a</w:t>
      </w:r>
      <w:r w:rsidR="00C045CE">
        <w:t>tegorien</w:t>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r w:rsidR="000713B5">
        <w:t xml:space="preserve"> 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29"/>
      <w:r w:rsidR="000713B5">
        <w:t>verfügbar.</w:t>
      </w:r>
      <w:commentRangeEnd w:id="29"/>
      <w:r w:rsidR="00D74C65">
        <w:rPr>
          <w:rStyle w:val="Kommentarzeichen"/>
        </w:rPr>
        <w:commentReference w:id="29"/>
      </w:r>
    </w:p>
    <w:p w14:paraId="410B19E0" w14:textId="3F8D279D" w:rsidR="00F10A49" w:rsidRDefault="00F10A49" w:rsidP="000713B5">
      <w:pPr>
        <w:pStyle w:val="berschrift2"/>
      </w:pPr>
      <w:bookmarkStart w:id="30" w:name="_Toc280523741"/>
      <w:r w:rsidRPr="003C7E2E">
        <w:t>Spezifikationen und Besonderheiten der Google Glass</w:t>
      </w:r>
      <w:bookmarkEnd w:id="30"/>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1" w:name="_Toc280523742"/>
      <w:r w:rsidRPr="003C7E2E">
        <w:t>Hardwarespezifikationen</w:t>
      </w:r>
      <w:bookmarkEnd w:id="31"/>
    </w:p>
    <w:p w14:paraId="188A8310" w14:textId="77777777" w:rsidR="00EB566B" w:rsidRDefault="00EB566B" w:rsidP="00EB566B">
      <w:pPr>
        <w:pStyle w:val="Beschriftung"/>
        <w:keepNext/>
      </w:pPr>
      <w:r>
        <w:rPr>
          <w:noProof/>
        </w:rPr>
        <w:drawing>
          <wp:inline distT="0" distB="0" distL="0" distR="0" wp14:anchorId="72854FC2" wp14:editId="69D9C8F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2" w:name="_Toc28052454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2"/>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4327AE58"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w:t>
      </w:r>
      <w:r>
        <w:lastRenderedPageBreak/>
        <w:t>Dabei hat e</w:t>
      </w:r>
      <w:r w:rsidR="00177C26">
        <w:t xml:space="preserve">s durch das Prisma Display den </w:t>
      </w:r>
      <w:r>
        <w:t>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115D4C">
        <w:t>em</w:t>
      </w:r>
      <w:r>
        <w:t xml:space="preserve"> </w:t>
      </w:r>
      <w:commentRangeStart w:id="33"/>
      <w:r>
        <w:t>Bone Conduction Speaker</w:t>
      </w:r>
      <w:commentRangeEnd w:id="33"/>
      <w:r w:rsidR="005C096E">
        <w:rPr>
          <w:rStyle w:val="Kommentarzeichen"/>
        </w:rPr>
        <w:commentReference w:id="33"/>
      </w:r>
      <w:r>
        <w:t xml:space="preserve">. An der rechten Seite </w:t>
      </w:r>
      <w:r w:rsidR="002045F6">
        <w:t>ist</w:t>
      </w:r>
      <w:r>
        <w:t xml:space="preserve"> ein Touchpad</w:t>
      </w:r>
      <w:r w:rsidR="002045F6">
        <w:t xml:space="preserve"> zu finden,</w:t>
      </w:r>
      <w:r>
        <w:t xml:space="preserve"> welches die Eingabe ähnlich einem Notebook-Touchpad ermö</w:t>
      </w:r>
      <w:r>
        <w:t>g</w:t>
      </w:r>
      <w:r>
        <w:t>licht. An der Verlängerung des Touchmoduls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4" w:name="_Toc280523743"/>
      <w:r w:rsidRPr="003C7E2E">
        <w:t>Softwarespezifikationen</w:t>
      </w:r>
      <w:bookmarkEnd w:id="34"/>
    </w:p>
    <w:p w14:paraId="1A56CD7B" w14:textId="4E1FBABA"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rsidR="00177C26">
        <w:t>‚</w:t>
      </w:r>
      <w:r>
        <w:t>Andr</w:t>
      </w:r>
      <w:r>
        <w:t>o</w:t>
      </w:r>
      <w:r>
        <w:t>id</w:t>
      </w:r>
      <w:r w:rsidR="00177C26">
        <w:t>’</w:t>
      </w:r>
      <w:r w:rsidR="00115D4C">
        <w:t>.</w:t>
      </w:r>
      <w:r w:rsidR="001A0F85">
        <w:t xml:space="preserve"> </w:t>
      </w:r>
      <w:r w:rsidR="00115D4C">
        <w:t>D</w:t>
      </w:r>
      <w:r w:rsidR="00777D5E">
        <w:t>ies ermöglicht es Entwicklern in einer gewohnten Umgebung zu arbeiten.</w:t>
      </w:r>
      <w:r w:rsidR="003367B9">
        <w:t xml:space="preserve"> Bei Android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35"/>
      <w:r w:rsidR="00115D4C">
        <w:t>Major Version 5.0.</w:t>
      </w:r>
      <w:r w:rsidR="003367B9">
        <w:t xml:space="preserve"> </w:t>
      </w:r>
      <w:commentRangeEnd w:id="35"/>
      <w:r w:rsidR="00115D4C">
        <w:rPr>
          <w:rStyle w:val="Kommentarzeichen"/>
        </w:rPr>
        <w:commentReference w:id="35"/>
      </w:r>
    </w:p>
    <w:p w14:paraId="68E643AD" w14:textId="72DCDFA5" w:rsidR="003367B9" w:rsidRDefault="00115D4C" w:rsidP="003367B9">
      <w:pPr>
        <w:pStyle w:val="BasicText"/>
      </w:pPr>
      <w:r>
        <w:t>Android basiert in hohem</w:t>
      </w:r>
      <w:r w:rsidR="003367B9">
        <w:t xml:space="preserve"> Maß </w:t>
      </w:r>
      <w:r>
        <w:t>auf der Programmiersprache Java.</w:t>
      </w:r>
      <w:r w:rsidR="003367B9">
        <w:t xml:space="preserve"> </w:t>
      </w:r>
      <w:r>
        <w:t>D</w:t>
      </w:r>
      <w:r w:rsidR="003367B9">
        <w:t>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thoden und Bibliotheken 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lastRenderedPageBreak/>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36"/>
      <w:r>
        <w:t>öglichen</w:t>
      </w:r>
      <w:commentRangeEnd w:id="36"/>
      <w:r w:rsidR="00D74C65">
        <w:rPr>
          <w:rStyle w:val="Kommentarzeichen"/>
        </w:rPr>
        <w:commentReference w:id="36"/>
      </w:r>
      <w:r>
        <w:t>.</w:t>
      </w:r>
    </w:p>
    <w:p w14:paraId="0BE18ADA" w14:textId="789DCBF2" w:rsidR="00F10A49" w:rsidRDefault="00F10A49" w:rsidP="003367B9">
      <w:pPr>
        <w:pStyle w:val="berschrift1"/>
      </w:pPr>
      <w:bookmarkStart w:id="37" w:name="_Toc280523744"/>
      <w:r w:rsidRPr="003C7E2E">
        <w:lastRenderedPageBreak/>
        <w:t xml:space="preserve">Einblendung von kontextsensitiven Inhalten auf der </w:t>
      </w:r>
      <w:r w:rsidR="001F7883">
        <w:t xml:space="preserve">Google </w:t>
      </w:r>
      <w:r w:rsidRPr="003C7E2E">
        <w:t>Glass</w:t>
      </w:r>
      <w:bookmarkEnd w:id="37"/>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38" w:name="_Toc280523745"/>
      <w:r w:rsidRPr="003C7E2E">
        <w:t>Idee und Funktionsweise der kontextsensitiven Applikation</w:t>
      </w:r>
      <w:bookmarkEnd w:id="38"/>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39" w:name="_Toc28052454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39"/>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 xml:space="preserve">tionen ergänzt, was sowohl der in 2.2.1 angesprochenen Definition eines Location-Based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0"/>
      <w:r>
        <w:t>anzubieten</w:t>
      </w:r>
      <w:commentRangeEnd w:id="40"/>
      <w:r>
        <w:rPr>
          <w:rStyle w:val="Kommentarzeichen"/>
        </w:rPr>
        <w:commentReference w:id="40"/>
      </w:r>
      <w:r>
        <w:t>. So sind Applikationen erhältlich, die Filmtrailer beim B</w:t>
      </w:r>
      <w:r>
        <w:t>e</w:t>
      </w:r>
      <w:r>
        <w:t>trachten eines Posters einblenden, oder anhand der Position des Nutzers relevante W</w:t>
      </w:r>
      <w:r>
        <w:t>i</w:t>
      </w:r>
      <w:r>
        <w:t>kipediaartikel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Glassroom.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Keypointerke</w:t>
      </w:r>
      <w:r w:rsidR="00ED2EFC">
        <w:t>n</w:t>
      </w:r>
      <w:r w:rsidR="00ED2EFC">
        <w:t>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1"/>
      <w:r w:rsidR="005C096E">
        <w:t>erfü</w:t>
      </w:r>
      <w:r w:rsidR="00FF4AE5">
        <w:t>g</w:t>
      </w:r>
      <w:r w:rsidR="005C096E">
        <w:t>bar.</w:t>
      </w:r>
      <w:r w:rsidR="00745AB1">
        <w:t xml:space="preserve"> </w:t>
      </w:r>
      <w:commentRangeEnd w:id="41"/>
      <w:r w:rsidR="005C096E">
        <w:rPr>
          <w:rStyle w:val="Kommentarzeichen"/>
        </w:rPr>
        <w:commentReference w:id="41"/>
      </w:r>
    </w:p>
    <w:p w14:paraId="17C02827" w14:textId="6643BCE3" w:rsidR="00B2183F" w:rsidRDefault="00B2183F" w:rsidP="00B2183F">
      <w:pPr>
        <w:pStyle w:val="BasicText"/>
      </w:pPr>
      <w:r>
        <w:t>Der</w:t>
      </w:r>
      <w:r w:rsidR="00A42DE1">
        <w:t xml:space="preserve"> implementierte</w:t>
      </w:r>
      <w:r>
        <w:t xml:space="preserve">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r w:rsidR="00F82036" w:rsidRPr="00F82036">
        <w:t>Representational</w:t>
      </w:r>
      <w:r w:rsidR="00F82036">
        <w:t xml:space="preserve"> State Tran</w:t>
      </w:r>
      <w:r w:rsidR="00F82036">
        <w:t>s</w:t>
      </w:r>
      <w:r w:rsidR="00F82036">
        <w:t>fer - Application Pro</w:t>
      </w:r>
      <w:r w:rsidR="00F310C6">
        <w:t xml:space="preserve">gramming Interface) verfügt. </w:t>
      </w:r>
    </w:p>
    <w:p w14:paraId="5C9ED5A3" w14:textId="55EF08BE"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rsidR="00514870">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2" w:name="_Toc280523746"/>
      <w:r w:rsidRPr="003C7E2E">
        <w:t>Vorstellung von OpenCV und der verwendeten Algorithmen</w:t>
      </w:r>
      <w:bookmarkEnd w:id="42"/>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3" w:name="_Toc280523747"/>
      <w:r>
        <w:t>OpenCV</w:t>
      </w:r>
      <w:r w:rsidR="00BD6B09">
        <w:t xml:space="preserve"> und Java</w:t>
      </w:r>
      <w:r w:rsidR="00253F28">
        <w:t>CPP</w:t>
      </w:r>
      <w:bookmarkEnd w:id="43"/>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Matlab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Android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Umgesetzt wurden diese von Byt</w:t>
      </w:r>
      <w:r>
        <w:t>e</w:t>
      </w:r>
      <w:r>
        <w:t>deco,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44" w:name="_Toc280523748"/>
      <w:r w:rsidRPr="003C7E2E">
        <w:lastRenderedPageBreak/>
        <w:t>SURF</w:t>
      </w:r>
      <w:r w:rsidR="00552704">
        <w:t xml:space="preserve"> und</w:t>
      </w:r>
      <w:r w:rsidR="00937C91">
        <w:t xml:space="preserve"> </w:t>
      </w:r>
      <w:r w:rsidR="00CF7E56">
        <w:t xml:space="preserve">Fast Approximate </w:t>
      </w:r>
      <w:r w:rsidR="00937C91">
        <w:t>Nearest Neighbor Matching</w:t>
      </w:r>
      <w:bookmarkEnd w:id="44"/>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5" w:name="_Toc280524543"/>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45"/>
    </w:p>
    <w:p w14:paraId="1AD3B426" w14:textId="7D622D24"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(SIFT</w:t>
      </w:r>
      <w:r w:rsidR="00D54331">
        <w:t>)</w:t>
      </w:r>
      <w:r w:rsidR="007011CD">
        <w:t xml:space="preserve"> </w:t>
      </w:r>
      <w:r w:rsidR="00261D68">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261D68">
        <w:fldChar w:fldCharType="separate"/>
      </w:r>
      <w:r w:rsidR="001169A5" w:rsidRPr="001169A5">
        <w:rPr>
          <w:noProof/>
        </w:rPr>
        <w:t>(Bay et al. 2008, S. 3)</w:t>
      </w:r>
      <w:r w:rsidR="00261D68">
        <w:fldChar w:fldCharType="end"/>
      </w:r>
      <w:r w:rsidR="00D54331">
        <w:t>. Bei be</w:t>
      </w:r>
      <w:r w:rsidR="00D54331">
        <w:t>i</w:t>
      </w:r>
      <w:r w:rsidR="00D54331">
        <w:t xml:space="preserve">den ist hier hervorzuheben, dass sie zum korrekten Arbeiten Bilder in Graustufen </w:t>
      </w:r>
      <w:commentRangeStart w:id="46"/>
      <w:r w:rsidR="00D54331">
        <w:t>ben</w:t>
      </w:r>
      <w:r w:rsidR="00D54331">
        <w:t>ö</w:t>
      </w:r>
      <w:r w:rsidR="00D54331">
        <w:t>tigen</w:t>
      </w:r>
      <w:r w:rsidR="00952FF4">
        <w:t xml:space="preserve"> </w:t>
      </w:r>
      <w:r w:rsidR="00952FF4">
        <w:fldChar w:fldCharType="begin" w:fldLock="1"/>
      </w:r>
      <w:r w:rsidR="0044536D">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952FF4">
        <w:fldChar w:fldCharType="separate"/>
      </w:r>
      <w:r w:rsidR="00952FF4" w:rsidRPr="00952FF4">
        <w:rPr>
          <w:noProof/>
        </w:rPr>
        <w:t>(Schaeffer 2013, S. 2)</w:t>
      </w:r>
      <w:r w:rsidR="00952FF4">
        <w:fldChar w:fldCharType="end"/>
      </w:r>
      <w:r w:rsidR="00D54331">
        <w:t>.</w:t>
      </w:r>
      <w:r w:rsidR="00952FF4">
        <w:t xml:space="preserve"> </w:t>
      </w:r>
      <w:commentRangeEnd w:id="46"/>
      <w:r w:rsidR="00D54331">
        <w:rPr>
          <w:rStyle w:val="Kommentarzeichen"/>
        </w:rPr>
        <w:commentReference w:id="46"/>
      </w:r>
      <w:r w:rsidR="00D54331">
        <w:t>Anders</w:t>
      </w:r>
      <w:r w:rsidR="00253F28">
        <w:t xml:space="preserve"> als SIFT, welches </w:t>
      </w:r>
      <w:r w:rsidR="00D54331">
        <w:t>eine Bildpyramide baut, um di</w:t>
      </w:r>
      <w:r w:rsidR="00D54331">
        <w:t>e</w:t>
      </w:r>
      <w:r w:rsidR="00D54331">
        <w:t xml:space="preserve">se dann mit </w:t>
      </w:r>
      <w:r w:rsidR="00F07E5A">
        <w:t>Gaussf</w:t>
      </w:r>
      <w:r w:rsidR="00D54331">
        <w:t>ilter mit ansteigendem Sigmawert zu bearbeiten und so aus der Di</w:t>
      </w:r>
      <w:r w:rsidR="00D54331">
        <w:t>f</w:t>
      </w:r>
      <w:r w:rsidR="00D54331">
        <w:t>ferenz der einzelnen Ebenen relevan</w:t>
      </w:r>
      <w:r w:rsidR="00F07E5A">
        <w:t>te Bildpunkte zu erkennen, nutzt</w:t>
      </w:r>
      <w:r w:rsidR="00D54331">
        <w:t xml:space="preserve"> SURF einen Stack</w:t>
      </w:r>
      <w:r w:rsidR="00803B19">
        <w:t>,</w:t>
      </w:r>
      <w:r w:rsidR="00D54331">
        <w:t xml:space="preserve"> in dem verschiedene Skalierungen des Bildes vorliegen. </w:t>
      </w:r>
      <w:r w:rsidR="00F07E5A">
        <w:t>Diese werden mit Mi</w:t>
      </w:r>
      <w:r w:rsidR="00F07E5A">
        <w:t>t</w:t>
      </w:r>
      <w:r w:rsidR="00F07E5A">
        <w:t>telwertfiltern bearbeitet. Aufgrund der Verwendung von Integralbildern kann eine B</w:t>
      </w:r>
      <w:r w:rsidR="00F07E5A">
        <w:t>e</w:t>
      </w:r>
      <w:r w:rsidR="00F07E5A">
        <w:t xml:space="preserve">rechnung in konstanter Zeit geschehen, was SURF eine höhere Effizienz gegenüber SIFT bringt </w:t>
      </w:r>
      <w:r w:rsidR="00F07E5A">
        <w:fldChar w:fldCharType="begin" w:fldLock="1"/>
      </w:r>
      <w:r w:rsidR="00514870">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F07E5A">
        <w:fldChar w:fldCharType="separate"/>
      </w:r>
      <w:r w:rsidR="00514870" w:rsidRPr="00514870">
        <w:rPr>
          <w:noProof/>
        </w:rPr>
        <w:t>(Juan und Gwun 2009)</w:t>
      </w:r>
      <w:r w:rsidR="00F07E5A">
        <w:fldChar w:fldCharType="end"/>
      </w:r>
      <w:r w:rsidR="00F07E5A">
        <w:t xml:space="preserve">. </w:t>
      </w:r>
      <w:r w:rsidR="00D54331">
        <w:t xml:space="preserve"> </w:t>
      </w:r>
    </w:p>
    <w:p w14:paraId="548C19E6" w14:textId="1556DAD3" w:rsidR="005B519F" w:rsidRDefault="005B519F" w:rsidP="00F07E5A">
      <w:pPr>
        <w:pStyle w:val="BasicText"/>
      </w:pPr>
      <w:commentRangeStart w:id="47"/>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001169A5" w:rsidRPr="001169A5">
        <w:rPr>
          <w:noProof/>
        </w:rPr>
        <w:t>( 2008, S. 1)</w:t>
      </w:r>
      <w:r>
        <w:fldChar w:fldCharType="end"/>
      </w:r>
      <w:r w:rsidR="00803B19">
        <w:t xml:space="preserve">  vorgestellt und gilt seit</w:t>
      </w:r>
      <w:r>
        <w:t xml:space="preserve">dem als fehlerunanfälligster und effizientester Algorithmus zur Keypointerkennung und –beschreibung </w:t>
      </w:r>
      <w:r>
        <w:fldChar w:fldCharType="begin" w:fldLock="1"/>
      </w:r>
      <w:r w:rsidR="00CE02AF">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w:t>
      </w:r>
      <w:r w:rsidR="00803B19">
        <w:t xml:space="preserve"> als</w:t>
      </w:r>
      <w:r>
        <w:t xml:space="preserve"> am zuverlässigsten heraus.</w:t>
      </w:r>
      <w:commentRangeEnd w:id="47"/>
      <w:r w:rsidR="00D74C65">
        <w:rPr>
          <w:rStyle w:val="Kommentarzeichen"/>
        </w:rPr>
        <w:commentReference w:id="47"/>
      </w: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48" w:name="_Toc280524544"/>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48"/>
    </w:p>
    <w:p w14:paraId="4C134835" w14:textId="7193DCF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F7034E">
        <w:fldChar w:fldCharType="separate"/>
      </w:r>
      <w:r w:rsidR="001169A5" w:rsidRPr="001169A5">
        <w:rPr>
          <w:noProof/>
        </w:rPr>
        <w:t>(Bay et al. 2008,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14E75044" w:rsidR="004B2DDE" w:rsidRDefault="0003714E" w:rsidP="00F07E5A">
      <w:pPr>
        <w:pStyle w:val="BasicText"/>
      </w:pPr>
      <w:r>
        <w:t xml:space="preserve">Dieser Vorgang geschieht bei einem </w:t>
      </w:r>
      <w:r w:rsidR="00B752B6">
        <w:t xml:space="preserve">Fast Approximate Nearest Neighbor </w:t>
      </w:r>
      <w:r w:rsidR="00803B19">
        <w:t xml:space="preserve">Matching für beide Bilder. </w:t>
      </w:r>
      <w:r w:rsidR="003644F0">
        <w:t>Zur Geschwindigkeitssteigerung wird die Suche nach einem Match zweier Punkte in den zu vergleichenden Datensätzen nicht durch lineare Suche, sondern durch Annäherung erreicht. Dies hat zur Folge, dass auch nicht eindeutige „schlechte“ Erge</w:t>
      </w:r>
      <w:r w:rsidR="003644F0">
        <w:t>b</w:t>
      </w:r>
      <w:r w:rsidR="003644F0">
        <w:t xml:space="preserve">nisse dabei entstehen </w:t>
      </w:r>
      <w:r w:rsidR="003644F0">
        <w:fldChar w:fldCharType="begin" w:fldLock="1"/>
      </w:r>
      <w:r w:rsidR="00952FF4">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3644F0">
        <w:fldChar w:fldCharType="separate"/>
      </w:r>
      <w:r w:rsidR="003644F0" w:rsidRPr="003644F0">
        <w:rPr>
          <w:noProof/>
        </w:rPr>
        <w:t>(Muja und Lowe 2009, S. 1)</w:t>
      </w:r>
      <w:r w:rsidR="003644F0">
        <w:fldChar w:fldCharType="end"/>
      </w:r>
      <w:r w:rsidR="003644F0">
        <w:t xml:space="preserve">. </w:t>
      </w:r>
    </w:p>
    <w:p w14:paraId="69AFC6FA" w14:textId="77777777" w:rsidR="00F845E8" w:rsidRDefault="008051BE" w:rsidP="00F845E8">
      <w:pPr>
        <w:pStyle w:val="BasicText"/>
        <w:keepNext/>
      </w:pPr>
      <w:r>
        <w:rPr>
          <w:noProof/>
        </w:rPr>
        <w:lastRenderedPageBreak/>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49" w:name="_Toc28052454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49"/>
    </w:p>
    <w:p w14:paraId="132A3C96" w14:textId="776A7B30" w:rsidR="003644F0" w:rsidRDefault="003644F0" w:rsidP="005B519F">
      <w:pPr>
        <w:pStyle w:val="BasicText"/>
      </w:pPr>
      <w:r>
        <w:t xml:space="preserve">Um den Geschwindigkeitsvorteil des Fast Approximate Nearest Neighbor Matchings, trotz </w:t>
      </w:r>
      <w:r w:rsidR="00952FF4">
        <w:t>teilweise abweichender Ergebnisse nutzen zu können werden die Ergebnisse des Vorgangs im Nachhinein gefilter.</w:t>
      </w:r>
    </w:p>
    <w:p w14:paraId="3A43B3F8" w14:textId="4E2FDC2C" w:rsidR="005B519F" w:rsidRPr="00F07E5A" w:rsidRDefault="005B519F" w:rsidP="005B519F">
      <w:pPr>
        <w:pStyle w:val="BasicText"/>
      </w:pPr>
      <w:commentRangeStart w:id="50"/>
      <w:r>
        <w:t>Da</w:t>
      </w:r>
      <w:r w:rsidR="00952FF4">
        <w:t>zu</w:t>
      </w:r>
      <w:r>
        <w:t xml:space="preserve"> wird der Quotient aus der Distanz des besten Matches und der Distanz des zwei</w:t>
      </w:r>
      <w:r>
        <w:t>t</w:t>
      </w:r>
      <w:r>
        <w:t>besten Matches gezogen, bei einem Quotient &lt; 0.7 wird ein Match als „gut“ eing</w:t>
      </w:r>
      <w:r>
        <w:t>e</w:t>
      </w:r>
      <w:r>
        <w:t>stuft und somit als im Quellbild wieder</w:t>
      </w:r>
      <w:r w:rsidR="005E6232">
        <w:t>er</w:t>
      </w:r>
      <w:r>
        <w:t>kannt bezeichnet.</w:t>
      </w:r>
      <w:r w:rsidR="00952FF4">
        <w:t xml:space="preserve"> Dieser Quotient als hinreichende Bedingung für einen guten Match wurde von Lowe </w:t>
      </w:r>
      <w:r w:rsidR="00952FF4">
        <w:fldChar w:fldCharType="begin" w:fldLock="1"/>
      </w:r>
      <w:r w:rsidR="00952FF4">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952FF4">
        <w:fldChar w:fldCharType="separate"/>
      </w:r>
      <w:r w:rsidR="00952FF4" w:rsidRPr="00952FF4">
        <w:rPr>
          <w:noProof/>
        </w:rPr>
        <w:t>( 2004, S. 19–20)</w:t>
      </w:r>
      <w:r w:rsidR="00952FF4">
        <w:fldChar w:fldCharType="end"/>
      </w:r>
      <w:r w:rsidR="00952FF4">
        <w:t xml:space="preserve"> umfangreich era</w:t>
      </w:r>
      <w:r w:rsidR="00952FF4">
        <w:t>r</w:t>
      </w:r>
      <w:r w:rsidR="00952FF4">
        <w:t>beitet.</w:t>
      </w:r>
      <w:r>
        <w:t xml:space="preserve"> So ist es möglich</w:t>
      </w:r>
      <w:r w:rsidR="005E6232">
        <w:t>,</w:t>
      </w:r>
      <w:r>
        <w:t xml:space="preserve"> Bilder an</w:t>
      </w:r>
      <w:r w:rsidR="005E6232">
        <w:t>hand der SURF-</w:t>
      </w:r>
      <w:r>
        <w:t>Bildpunkte und Deskriptoren zu ve</w:t>
      </w:r>
      <w:r>
        <w:t>r</w:t>
      </w:r>
      <w:r>
        <w:t>gleichen und lediglich über die Anzahl der „guten“ Matches eine Übereinstimmung der beiden festzuste</w:t>
      </w:r>
      <w:r>
        <w:t>l</w:t>
      </w:r>
      <w:r>
        <w:t>len</w:t>
      </w:r>
      <w:commentRangeEnd w:id="50"/>
      <w:r w:rsidR="004A0EE0">
        <w:rPr>
          <w:rStyle w:val="Kommentarzeichen"/>
        </w:rPr>
        <w:commentReference w:id="50"/>
      </w:r>
      <w:r>
        <w:t>.</w:t>
      </w:r>
    </w:p>
    <w:p w14:paraId="1777D4D8" w14:textId="77777777" w:rsidR="00800A48" w:rsidRPr="00FA7ED3" w:rsidRDefault="00800A48" w:rsidP="00FA7ED3"/>
    <w:p w14:paraId="135C93D6" w14:textId="094C998C" w:rsidR="00F10A49" w:rsidRDefault="00F10A49" w:rsidP="00F10A49">
      <w:pPr>
        <w:pStyle w:val="berschrift1"/>
      </w:pPr>
      <w:bookmarkStart w:id="51" w:name="_Toc280523749"/>
      <w:r w:rsidRPr="003C7E2E">
        <w:lastRenderedPageBreak/>
        <w:t>Umsetzung einer kontextsensitiven Applikation mit OpenCV</w:t>
      </w:r>
      <w:bookmarkEnd w:id="51"/>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52" w:name="_Toc280523750"/>
      <w:r w:rsidRPr="003C7E2E">
        <w:t xml:space="preserve">Vorstellung der Implementation </w:t>
      </w:r>
      <w:r w:rsidR="007165C2">
        <w:t>und ihrer Komponenten</w:t>
      </w:r>
      <w:bookmarkEnd w:id="52"/>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r>
              <w:rPr>
                <w:rStyle w:val="BasicCharItalic"/>
                <w:lang w:val="en-US"/>
              </w:rPr>
              <w:t>Komponente</w:t>
            </w:r>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r>
              <w:t>Gradle</w:t>
            </w:r>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r>
              <w:t>Jetty</w:t>
            </w:r>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r>
              <w:t>Maven</w:t>
            </w:r>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r>
              <w:t>JavaCPP</w:t>
            </w:r>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r>
              <w:t>OpenCV</w:t>
            </w:r>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53" w:name="_Toc280190794"/>
      <w:r>
        <w:lastRenderedPageBreak/>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53"/>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54"/>
      <w:r w:rsidR="00CA5AFD">
        <w:t xml:space="preserve">(XE 22.0) </w:t>
      </w:r>
      <w:commentRangeEnd w:id="54"/>
      <w:r w:rsidR="00CA5AFD">
        <w:rPr>
          <w:rStyle w:val="Kommentarzeichen"/>
        </w:rPr>
        <w:commentReference w:id="54"/>
      </w:r>
      <w:r w:rsidR="00CA5AFD">
        <w:t xml:space="preserve">programmiert, </w:t>
      </w:r>
      <w:r w:rsidR="009E7404">
        <w:t>welche</w:t>
      </w:r>
      <w:r w:rsidR="00CA5AFD">
        <w:t xml:space="preserve"> auf der Android Version 4.4.2</w:t>
      </w:r>
      <w:r w:rsidR="009E7404">
        <w:t xml:space="preserve"> basiert</w:t>
      </w:r>
      <w:r w:rsidR="00CA5AFD">
        <w:t xml:space="preserve">. </w:t>
      </w:r>
      <w:commentRangeStart w:id="55"/>
      <w:r w:rsidR="00CA5AFD">
        <w:t>Die Verwaltung der Bibliotheken geschieht auf Clientseite mit Gradle, einer Paketverwaltung und Kompilierautomatisierung, die von Google zur Entwicklung von Android-Applikationen empfohlen wird.</w:t>
      </w:r>
      <w:commentRangeEnd w:id="55"/>
      <w:r w:rsidR="00CA5AFD">
        <w:rPr>
          <w:rStyle w:val="Kommentarzeichen"/>
        </w:rPr>
        <w:commentReference w:id="55"/>
      </w:r>
      <w:r w:rsidR="00CA5AFD">
        <w:t xml:space="preserve"> Die Standardbibliotheken von Android wurden durch den gezielten Einsatz </w:t>
      </w:r>
      <w:commentRangeStart w:id="56"/>
      <w:r w:rsidR="00CA5AFD">
        <w:t xml:space="preserve">der Apache HTTP Components </w:t>
      </w:r>
      <w:commentRangeEnd w:id="56"/>
      <w:r w:rsidR="00CA5AFD">
        <w:rPr>
          <w:rStyle w:val="Kommentarzeichen"/>
        </w:rPr>
        <w:commentReference w:id="56"/>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on der Bibliothek für das Android-System bereit</w:t>
      </w:r>
      <w:r w:rsidR="00B1103D">
        <w:t xml:space="preserve">, was der </w:t>
      </w:r>
      <w:r w:rsidR="00E1568F">
        <w:t>dem mobilen Betriebssystem eigenen Rechteverwaltung Aufmerksamkeit schenkt</w:t>
      </w:r>
      <w:r w:rsidR="00CA5AFD">
        <w:t>.</w:t>
      </w:r>
    </w:p>
    <w:p w14:paraId="15D3A80A" w14:textId="10BFE580" w:rsidR="00CA5AFD" w:rsidRDefault="00CA5AFD" w:rsidP="00401B10">
      <w:pPr>
        <w:pStyle w:val="BasicText"/>
      </w:pPr>
      <w:r>
        <w:t>Der OpenCV-Server (OCV-Server) nutzt als Grundg</w:t>
      </w:r>
      <w:r w:rsidR="007165C2">
        <w:t>erüst ei</w:t>
      </w:r>
      <w:r w:rsidR="002045F6">
        <w:t>nen Jetty-Server</w:t>
      </w:r>
      <w:r w:rsidR="00B1103D">
        <w:t>. B</w:t>
      </w:r>
      <w:r w:rsidR="00985602">
        <w:t xml:space="preserve">ei Jetty handelt es sich um ein frei erhältliches Server-Framework der Eclipse Foundation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57"/>
      <w:r w:rsidR="00985602">
        <w:t>guten Integration mit Jetty</w:t>
      </w:r>
      <w:r w:rsidR="007165C2">
        <w:t xml:space="preserve"> </w:t>
      </w:r>
      <w:commentRangeEnd w:id="57"/>
      <w:r w:rsidR="00B1103D">
        <w:rPr>
          <w:rStyle w:val="Kommentarzeichen"/>
        </w:rPr>
        <w:commentReference w:id="57"/>
      </w:r>
      <w:r w:rsidR="007165C2">
        <w:t>kommt Maven</w:t>
      </w:r>
      <w:r w:rsidR="00985602">
        <w:t xml:space="preserve"> zum Einsatz. D</w:t>
      </w:r>
      <w:r w:rsidR="007165C2">
        <w:t>as Logging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jekten und vice-versa</w:t>
      </w:r>
      <w:r w:rsidR="00985602">
        <w:t xml:space="preserve"> </w:t>
      </w:r>
      <w:r w:rsidR="007165C2">
        <w:t>realisiert</w:t>
      </w:r>
      <w:r w:rsidR="00EC1226">
        <w:t xml:space="preserve"> </w:t>
      </w:r>
      <w:r w:rsidR="00EC1226">
        <w:fldChar w:fldCharType="begin" w:fldLock="1"/>
      </w:r>
      <w:r w:rsidR="007010D3">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Die Rechenlogik des Servers nutzt JavaCPP</w:t>
      </w:r>
      <w:r w:rsidR="00E21734">
        <w:t xml:space="preserve"> in der Version 0.9, welches</w:t>
      </w:r>
      <w:r w:rsidR="007165C2">
        <w:t xml:space="preserve"> OpenCV in der Version 2.4.9 zur Verfügung stellt</w:t>
      </w:r>
      <w:r w:rsidR="00B1103D">
        <w:t>. Auch auf dem Server werden</w:t>
      </w:r>
      <w:r w:rsidR="007165C2">
        <w:t xml:space="preserve"> zur Behandlung von HTTP-Anfragen und Antworten die Apache HTTP Components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58" w:name="_Ref280434892"/>
      <w:bookmarkStart w:id="59" w:name="_Toc280523751"/>
      <w:r>
        <w:lastRenderedPageBreak/>
        <w:t>Glass Client</w:t>
      </w:r>
      <w:bookmarkEnd w:id="58"/>
      <w:bookmarkEnd w:id="59"/>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0" w:name="_Toc280524546"/>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0"/>
    </w:p>
    <w:p w14:paraId="0BAE38B1" w14:textId="6A95057A"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1"/>
      <w:r w:rsidR="008962CA">
        <w:t>MainActivity.</w:t>
      </w:r>
      <w:r w:rsidR="002F2421">
        <w:t>.</w:t>
      </w:r>
      <w:commentRangeEnd w:id="61"/>
      <w:r w:rsidR="008962CA">
        <w:rPr>
          <w:rStyle w:val="Kommentarzeichen"/>
        </w:rPr>
        <w:commentReference w:id="61"/>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durch einfaches Tippen auf das Touchbedienfeld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A42DE1"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w:t>
      </w:r>
      <w:r w:rsidRPr="00A42DE1">
        <w:rPr>
          <w:rFonts w:ascii="Menlo" w:eastAsiaTheme="minorHAnsi" w:hAnsi="Menlo" w:cs="Courier"/>
          <w:color w:val="000000"/>
          <w:szCs w:val="24"/>
        </w:rPr>
        <w:t>a</w:t>
      </w:r>
      <w:r w:rsidRPr="00A42DE1">
        <w:rPr>
          <w:rFonts w:ascii="Menlo" w:eastAsiaTheme="minorHAnsi" w:hAnsi="Menlo" w:cs="Courier"/>
          <w:color w:val="000000"/>
          <w:szCs w:val="24"/>
        </w:rPr>
        <w:t>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lastRenderedPageBreak/>
        <w:br/>
        <w:t xml:space="preserve">    </w:t>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t xml:space="preserve">    </w:t>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1A8597FC" w14:textId="279458D7" w:rsidR="005962DF" w:rsidRDefault="00F845E8" w:rsidP="00F845E8">
      <w:pPr>
        <w:pStyle w:val="Beschriftung"/>
        <w:jc w:val="both"/>
      </w:pPr>
      <w:bookmarkStart w:id="62" w:name="_Toc280524558"/>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62"/>
    </w:p>
    <w:p w14:paraId="55068277" w14:textId="6702742C" w:rsidR="005962DF" w:rsidRDefault="000530FE" w:rsidP="005962DF">
      <w:pPr>
        <w:pStyle w:val="BasicText"/>
      </w:pPr>
      <w:r>
        <w:t>Der asynchrone Prozess greift für die Ausführung des Uploads auf eine eigene Uploa</w:t>
      </w:r>
      <w:r>
        <w:t>d</w:t>
      </w:r>
      <w:r>
        <w:t xml:space="preserve">verwaltung </w:t>
      </w:r>
      <w:r w:rsidR="00E21734">
        <w:t>(</w:t>
      </w:r>
      <w:r w:rsidR="00E21734" w:rsidRPr="00E21734">
        <w:rPr>
          <w:rStyle w:val="IntensiverVerweis"/>
        </w:rPr>
        <w:t>Code 5.2</w:t>
      </w:r>
      <w:r w:rsidR="00E21734">
        <w:t xml:space="preserve">) </w:t>
      </w:r>
      <w:r>
        <w:t xml:space="preserve">zurück, welche </w:t>
      </w:r>
      <w:commentRangeStart w:id="63"/>
      <w:r>
        <w:t>Apache</w:t>
      </w:r>
      <w:r w:rsidR="004A2423">
        <w:t xml:space="preserve"> HTTP Components</w:t>
      </w:r>
      <w:r>
        <w:t xml:space="preserve"> </w:t>
      </w:r>
      <w:commentRangeEnd w:id="63"/>
      <w:r>
        <w:rPr>
          <w:rStyle w:val="Kommentarzeichen"/>
        </w:rPr>
        <w:commentReference w:id="63"/>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Fehlermeldung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"Something went terrible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B14078" w14:textId="66926C12" w:rsidR="000530FE" w:rsidRDefault="00F845E8" w:rsidP="00F845E8">
      <w:pPr>
        <w:pStyle w:val="Beschriftung"/>
        <w:jc w:val="both"/>
        <w:rPr>
          <w:b w:val="0"/>
        </w:rPr>
      </w:pPr>
      <w:bookmarkStart w:id="64" w:name="_Toc280524559"/>
      <w:r>
        <w:lastRenderedPageBreak/>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4"/>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des Ergebnisses eine Card und befüllt diese mit dem Ergebnis, um sie dann für den Nu</w:t>
      </w:r>
      <w:r>
        <w:t>t</w:t>
      </w:r>
      <w:r>
        <w:t>zer sichtbar in den Vordergrund zu bringen.</w:t>
      </w:r>
    </w:p>
    <w:p w14:paraId="0DA27711" w14:textId="7AB07CEB" w:rsidR="00D40680" w:rsidRPr="00A42DE1"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w:t>
      </w:r>
      <w:r w:rsidRPr="00A42DE1">
        <w:rPr>
          <w:rFonts w:ascii="Menlo" w:eastAsiaTheme="minorHAnsi" w:hAnsi="Menlo" w:cs="Courier"/>
          <w:color w:val="000000"/>
          <w:szCs w:val="24"/>
        </w:rPr>
        <w:t>l</w:t>
      </w:r>
      <w:r w:rsidRPr="00A42DE1">
        <w:rPr>
          <w:rFonts w:ascii="Menlo" w:eastAsiaTheme="minorHAnsi" w:hAnsi="Menlo" w:cs="Courier"/>
          <w:color w:val="000000"/>
          <w:szCs w:val="24"/>
        </w:rPr>
        <w:t>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5" w:name="_Toc280524560"/>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5"/>
    </w:p>
    <w:p w14:paraId="0896A02C" w14:textId="158B6518" w:rsidR="00D13F12" w:rsidRPr="00D13F12" w:rsidRDefault="00D13F12" w:rsidP="00D13F12">
      <w:r>
        <w:t>Im Anschluss ist der Vorgang durch einfaches Tippen auf das Touchfeld neustartbar.</w:t>
      </w:r>
    </w:p>
    <w:p w14:paraId="6B7A2636" w14:textId="286DB2CF" w:rsidR="008A203F" w:rsidRDefault="00F83A19" w:rsidP="002E70B5">
      <w:pPr>
        <w:pStyle w:val="berschrift2"/>
      </w:pPr>
      <w:bookmarkStart w:id="66" w:name="_Toc280523752"/>
      <w:r>
        <w:t xml:space="preserve">OCV </w:t>
      </w:r>
      <w:r w:rsidR="00800A48">
        <w:t>Server</w:t>
      </w:r>
      <w:bookmarkEnd w:id="66"/>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67" w:name="_Toc280524547"/>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67"/>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Matching gegen die Datenbasis</w:t>
      </w:r>
    </w:p>
    <w:p w14:paraId="638EF4DF" w14:textId="1CE74221" w:rsidR="00226DB4" w:rsidRDefault="00226DB4" w:rsidP="00226DB4">
      <w:r>
        <w:lastRenderedPageBreak/>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68" w:name="_Toc280523753"/>
      <w:r>
        <w:t>Hinzufügen eines neuen Objekts</w:t>
      </w:r>
      <w:bookmarkEnd w:id="68"/>
    </w:p>
    <w:p w14:paraId="640FA7F5" w14:textId="77777777" w:rsidR="00511FC3" w:rsidRPr="00A42DE1"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CA3D117" w14:textId="10938E97" w:rsidR="00511FC3" w:rsidRDefault="00511FC3" w:rsidP="00511FC3">
      <w:pPr>
        <w:pStyle w:val="Beschriftung"/>
        <w:jc w:val="both"/>
      </w:pPr>
      <w:bookmarkStart w:id="69" w:name="_Toc280524561"/>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69"/>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host:8080/opencvserver-server/add</w:t>
      </w:r>
      <w:r>
        <w:t>) geschehen. Diese Anfrage wird vom OCV_Controller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WikiHandler </w:t>
      </w:r>
      <w:r w:rsidR="00E21734">
        <w:t>(</w:t>
      </w:r>
      <w:r w:rsidR="00E21734" w:rsidRPr="00E21734">
        <w:rPr>
          <w:rStyle w:val="IntensiverVerweis"/>
        </w:rPr>
        <w:t>Code 5.4</w:t>
      </w:r>
      <w:r w:rsidR="00E21734">
        <w:t xml:space="preserve">) </w:t>
      </w:r>
      <w:r>
        <w:t xml:space="preserve">geschickt, der eine Suche in Suche in der freien Internetenzyklopädie Wikipedia nach dem mitgelieferten Namen des Objektes durchführt und im Anschluss den ersten Absatz des Ergebnisses extrahiert. </w:t>
      </w:r>
    </w:p>
    <w:p w14:paraId="2EC67000" w14:textId="77777777" w:rsidR="00511FC3" w:rsidRPr="00A42DE1"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opencv_core.Mat mImage =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F9FC145" w14:textId="1E4FF407" w:rsidR="00511FC3" w:rsidRDefault="00511FC3" w:rsidP="00511FC3">
      <w:pPr>
        <w:pStyle w:val="Beschriftung"/>
        <w:jc w:val="both"/>
      </w:pPr>
      <w:bookmarkStart w:id="70" w:name="_Toc280524562"/>
      <w:r>
        <w:t xml:space="preserve">Code </w:t>
      </w:r>
      <w:fldSimple w:instr=" STYLEREF 1 \s ">
        <w:r>
          <w:rPr>
            <w:noProof/>
          </w:rPr>
          <w:t>5</w:t>
        </w:r>
      </w:fldSimple>
      <w:r>
        <w:t>.</w:t>
      </w:r>
      <w:fldSimple w:instr=" SEQ Code \* ARABIC \s 1 ">
        <w:r>
          <w:rPr>
            <w:noProof/>
          </w:rPr>
          <w:t>5</w:t>
        </w:r>
      </w:fldSimple>
      <w:r w:rsidRPr="00FC02FE">
        <w:rPr>
          <w:b w:val="0"/>
        </w:rPr>
        <w:tab/>
      </w:r>
      <w:r>
        <w:rPr>
          <w:b w:val="0"/>
        </w:rPr>
        <w:t>Keypointerkennung und Deskriptorextraktion</w:t>
      </w:r>
      <w:bookmarkEnd w:id="70"/>
    </w:p>
    <w:p w14:paraId="369CB753" w14:textId="3854C5FD" w:rsidR="002E70B5" w:rsidRDefault="00954E14" w:rsidP="002E70B5">
      <w:pPr>
        <w:pStyle w:val="BasicText"/>
      </w:pPr>
      <w:r>
        <w:t>Danach</w:t>
      </w:r>
      <w:r w:rsidR="002E70B5">
        <w:t xml:space="preserve"> wird du</w:t>
      </w:r>
      <w:r>
        <w:t xml:space="preserve">rch den OCV_Descriptor </w:t>
      </w:r>
      <w:r w:rsidR="00E21734">
        <w:t>(</w:t>
      </w:r>
      <w:r w:rsidR="00E21734" w:rsidRPr="00E21734">
        <w:rPr>
          <w:rStyle w:val="IntensiverVerweis"/>
        </w:rPr>
        <w:t>Code 5.5</w:t>
      </w:r>
      <w:r w:rsidR="00E21734">
        <w:t>)</w:t>
      </w:r>
      <w:r w:rsidR="00086451">
        <w:t xml:space="preserve"> </w:t>
      </w:r>
      <w:r w:rsidR="002E70B5">
        <w:t>eine Keypointanalyse und D</w:t>
      </w:r>
      <w:r w:rsidR="002E70B5">
        <w:t>e</w:t>
      </w:r>
      <w:r w:rsidR="002E70B5">
        <w:t xml:space="preserve">skriptorextraktion mit Hilfe des von OpenCV bereitgestellten SURF-Algorithmus </w:t>
      </w:r>
      <w:r w:rsidR="002E70B5">
        <w:lastRenderedPageBreak/>
        <w:t>durchgeführt</w:t>
      </w:r>
      <w:r>
        <w:t>, diese Ergebnisse werden in einer Matrix zurückgeliefert und vom Se</w:t>
      </w:r>
      <w:r w:rsidR="00D822C3">
        <w:t>rial</w:t>
      </w:r>
      <w:r w:rsidR="00D822C3">
        <w:t>i</w:t>
      </w:r>
      <w:r w:rsidR="00D822C3">
        <w:t>zer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Pr="00A42DE1"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C51612B" w14:textId="15ADCDDB" w:rsidR="00511FC3" w:rsidRDefault="00511FC3" w:rsidP="00D80C6F">
      <w:pPr>
        <w:pStyle w:val="Beschriftung"/>
        <w:jc w:val="both"/>
      </w:pPr>
      <w:bookmarkStart w:id="71" w:name="_Toc280524563"/>
      <w:r>
        <w:t xml:space="preserve">Code </w:t>
      </w:r>
      <w:fldSimple w:instr=" STYLEREF 1 \s ">
        <w:r>
          <w:rPr>
            <w:noProof/>
          </w:rPr>
          <w:t>5</w:t>
        </w:r>
      </w:fldSimple>
      <w:r>
        <w:t>.</w:t>
      </w:r>
      <w:fldSimple w:instr=" SEQ Code \* ARABIC \s 1 ">
        <w:r>
          <w:rPr>
            <w:noProof/>
          </w:rPr>
          <w:t>6</w:t>
        </w:r>
      </w:fldSimple>
      <w:r w:rsidRPr="00FC02FE">
        <w:rPr>
          <w:b w:val="0"/>
        </w:rPr>
        <w:tab/>
      </w:r>
      <w:r w:rsidR="00DE486D">
        <w:rPr>
          <w:b w:val="0"/>
        </w:rPr>
        <w:t>Serialisierung ein</w:t>
      </w:r>
      <w:r>
        <w:rPr>
          <w:b w:val="0"/>
        </w:rPr>
        <w:t>er Deskriptormatri</w:t>
      </w:r>
      <w:r w:rsidR="00DA7C33">
        <w:rPr>
          <w:b w:val="0"/>
        </w:rPr>
        <w:t>x</w:t>
      </w:r>
      <w:bookmarkEnd w:id="71"/>
    </w:p>
    <w:p w14:paraId="5926EF1E" w14:textId="79526296" w:rsidR="004F16DF" w:rsidRDefault="00483F42" w:rsidP="004F16DF">
      <w:pPr>
        <w:pStyle w:val="BasicText"/>
      </w:pPr>
      <w:r>
        <w:t>Der Serializer</w:t>
      </w:r>
      <w:r w:rsidR="00E21734">
        <w:t xml:space="preserve"> (</w:t>
      </w:r>
      <w:r w:rsidR="00E21734" w:rsidRPr="00E21734">
        <w:rPr>
          <w:rStyle w:val="IntensiverVerweis"/>
        </w:rPr>
        <w:t>Code 5.6</w:t>
      </w:r>
      <w:r w:rsidR="00E21734">
        <w:t>)</w:t>
      </w:r>
      <w:r>
        <w:t xml:space="preserve"> nutzt zum Schreiben der Matrix in eine XML-Datei die C++ Klasse FileStorage, welche über JavaCPP zugänglich gemacht wird. </w:t>
      </w:r>
      <w:r w:rsidR="00B41AC6">
        <w:t xml:space="preserve">Aufgrund der Komplexität der von OpenCV genutzten Matrizen, war </w:t>
      </w:r>
      <w:r w:rsidR="00E21734">
        <w:t>dies der effektivste</w:t>
      </w:r>
      <w:r w:rsidR="00B41AC6">
        <w:t xml:space="preserve"> Weg um die ermittelten Deskriptoren für spätere Nutzung zwischen zu speichern.</w:t>
      </w:r>
    </w:p>
    <w:p w14:paraId="03D1CAA4" w14:textId="45B0266B" w:rsidR="004455B3" w:rsidRPr="00A42DE1" w:rsidRDefault="00207148" w:rsidP="006275A6">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004455B3" w:rsidRPr="00A42DE1">
        <w:rPr>
          <w:rFonts w:ascii="Menlo Regular" w:eastAsiaTheme="minorHAnsi" w:hAnsi="Menlo Regular" w:cs="Menlo Regular"/>
          <w:color w:val="0E0E0E"/>
          <w:szCs w:val="24"/>
          <w:lang w:eastAsia="en-US"/>
        </w:rPr>
        <w:t>{"name":"Club-M</w:t>
      </w:r>
      <w:r w:rsidRPr="00A42DE1">
        <w:rPr>
          <w:rFonts w:ascii="Menlo Regular" w:eastAsiaTheme="minorHAnsi" w:hAnsi="Menlo Regular" w:cs="Menlo Regular"/>
          <w:color w:val="0E0E0E"/>
          <w:szCs w:val="24"/>
          <w:lang w:eastAsia="en-US"/>
        </w:rPr>
        <w:t>a</w:t>
      </w:r>
      <w:r w:rsidR="004455B3" w:rsidRPr="00A42DE1">
        <w:rPr>
          <w:rFonts w:ascii="Menlo Regular" w:eastAsiaTheme="minorHAnsi" w:hAnsi="Menlo Regular" w:cs="Menlo Regular"/>
          <w:color w:val="0E0E0E"/>
          <w:szCs w:val="24"/>
          <w:lang w:eastAsia="en-US"/>
        </w:rPr>
        <w:t>te"</w:t>
      </w:r>
      <w:r w:rsidR="007F50D2" w:rsidRPr="00A42DE1">
        <w:rPr>
          <w:rFonts w:ascii="Menlo Regular" w:eastAsiaTheme="minorHAnsi" w:hAnsi="Menlo Regular" w:cs="Menlo Regular"/>
          <w:color w:val="0E0E0E"/>
          <w:szCs w:val="24"/>
          <w:lang w:eastAsia="en-US"/>
        </w:rPr>
        <w:br/>
      </w:r>
      <w:r w:rsidR="004455B3" w:rsidRPr="00A42DE1">
        <w:rPr>
          <w:rFonts w:ascii="Menlo Regular" w:eastAsiaTheme="minorHAnsi" w:hAnsi="Menlo Regular" w:cs="Menlo Regular"/>
          <w:color w:val="0E0E0E"/>
          <w:szCs w:val="24"/>
          <w:lang w:eastAsia="en-US"/>
        </w:rPr>
        <w:t>,"descriptorPath":"/root/Bachelorarbeit/dev/OCV_Server/opencvserver-server/object_xml/d51.xml"</w:t>
      </w:r>
      <w:r w:rsidR="007F50D2" w:rsidRPr="00A42DE1">
        <w:rPr>
          <w:rFonts w:ascii="Menlo Regular" w:eastAsiaTheme="minorHAnsi" w:hAnsi="Menlo Regular" w:cs="Menlo Regular"/>
          <w:color w:val="0E0E0E"/>
          <w:szCs w:val="24"/>
          <w:lang w:eastAsia="en-US"/>
        </w:rPr>
        <w:br/>
      </w:r>
      <w:r w:rsidR="004455B3" w:rsidRPr="00A42DE1">
        <w:rPr>
          <w:rFonts w:ascii="Menlo Regular" w:eastAsiaTheme="minorHAnsi" w:hAnsi="Menlo Regular" w:cs="Menlo Regular"/>
          <w:color w:val="0E0E0E"/>
          <w:szCs w:val="24"/>
          <w:lang w:eastAsia="en-US"/>
        </w:rPr>
        <w:t xml:space="preserve">,"creationDate":"Nov 28, 2014 4:30:28 </w:t>
      </w:r>
      <w:r w:rsidR="007F50D2" w:rsidRPr="00A42DE1">
        <w:rPr>
          <w:rFonts w:ascii="Menlo Regular" w:eastAsiaTheme="minorHAnsi" w:hAnsi="Menlo Regular" w:cs="Menlo Regular"/>
          <w:color w:val="0E0E0E"/>
          <w:szCs w:val="24"/>
          <w:lang w:eastAsia="en-US"/>
        </w:rPr>
        <w:t>P</w:t>
      </w:r>
      <w:r w:rsidR="004455B3" w:rsidRPr="00A42DE1">
        <w:rPr>
          <w:rFonts w:ascii="Menlo Regular" w:eastAsiaTheme="minorHAnsi" w:hAnsi="Menlo Regular" w:cs="Menlo Regular"/>
          <w:color w:val="0E0E0E"/>
          <w:szCs w:val="24"/>
          <w:lang w:eastAsia="en-US"/>
        </w:rPr>
        <w:t>M"</w:t>
      </w:r>
      <w:r w:rsidR="007F50D2" w:rsidRPr="00A42DE1">
        <w:rPr>
          <w:rFonts w:ascii="Menlo Regular" w:eastAsiaTheme="minorHAnsi" w:hAnsi="Menlo Regular" w:cs="Menlo Regular"/>
          <w:color w:val="0E0E0E"/>
          <w:szCs w:val="24"/>
          <w:lang w:eastAsia="en-US"/>
        </w:rPr>
        <w:br/>
      </w:r>
      <w:r w:rsidR="004455B3" w:rsidRPr="00A42DE1">
        <w:rPr>
          <w:rFonts w:ascii="Menlo Regular" w:eastAsiaTheme="minorHAnsi" w:hAnsi="Menlo Regular" w:cs="Menlo Regular"/>
          <w:color w:val="0E0E0E"/>
          <w:szCs w:val="24"/>
          <w:lang w:eastAsia="en-US"/>
        </w:rPr>
        <w:t>,"description":"Club-Mate ist ein koffeinhaltiges, alkoholfreies Erfrischungsgetränk der Brauerei L</w:t>
      </w:r>
      <w:r w:rsidR="004455B3" w:rsidRPr="00A42DE1">
        <w:rPr>
          <w:rFonts w:ascii="Menlo Regular" w:eastAsiaTheme="minorHAnsi" w:hAnsi="Menlo Regular" w:cs="Menlo Regular"/>
          <w:color w:val="0E0E0E"/>
          <w:szCs w:val="24"/>
          <w:lang w:eastAsia="en-US"/>
        </w:rPr>
        <w:t>o</w:t>
      </w:r>
      <w:r w:rsidR="004455B3" w:rsidRPr="00A42DE1">
        <w:rPr>
          <w:rFonts w:ascii="Menlo Regular" w:eastAsiaTheme="minorHAnsi" w:hAnsi="Menlo Regular" w:cs="Menlo Regular"/>
          <w:color w:val="0E0E0E"/>
          <w:szCs w:val="24"/>
          <w:lang w:eastAsia="en-US"/>
        </w:rPr>
        <w:t>scher aus Mönchsteinach. Club-Mate basiert auf der Pflanze Mate und hat einen Koffeingehalt von 20 Milligramm pro 100 Milliliter.[1]"}</w:t>
      </w:r>
    </w:p>
    <w:p w14:paraId="0FCD20C6" w14:textId="7B9112BA" w:rsidR="00994659" w:rsidRDefault="00994659" w:rsidP="00994659">
      <w:pPr>
        <w:pStyle w:val="Beschriftung"/>
        <w:jc w:val="both"/>
      </w:pPr>
      <w:bookmarkStart w:id="72" w:name="_Toc280524564"/>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bookmarkEnd w:id="72"/>
    </w:p>
    <w:p w14:paraId="06DBB0F5" w14:textId="16856BBB" w:rsidR="002E70B5" w:rsidRDefault="002E70B5" w:rsidP="002E70B5">
      <w:pPr>
        <w:pStyle w:val="BasicText"/>
      </w:pPr>
      <w:r>
        <w:t>Nach erfolgreicher</w:t>
      </w:r>
      <w:r w:rsidR="00954E14">
        <w:t xml:space="preserve"> Durchführung der genannten Teilprozesse werden die das Objekt beschreibenden Daten (Name, Wikipediaauszug, absoluter Pfad des Deskriptordok</w:t>
      </w:r>
      <w:r w:rsidR="00954E14">
        <w:t>u</w:t>
      </w:r>
      <w:r w:rsidR="00954E14">
        <w:t xml:space="preserve">ments) zusammengetragen und gesammelt in einer </w:t>
      </w:r>
      <w:r w:rsidR="00D822C3">
        <w:t>JavaScript Object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w:t>
      </w:r>
      <w:r w:rsidR="00994659">
        <w:rPr>
          <w:rStyle w:val="IntensiverVerweis"/>
        </w:rPr>
        <w:t>7</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73" w:name="_Toc280523754"/>
      <w:r>
        <w:lastRenderedPageBreak/>
        <w:t>Analyse eines gesendeten Bildes</w:t>
      </w:r>
      <w:bookmarkEnd w:id="73"/>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6ECA77E6" w14:textId="77777777" w:rsidR="007144F2" w:rsidRDefault="00F82728" w:rsidP="00F82728">
      <w:pPr>
        <w:pStyle w:val="BasicText"/>
      </w:pPr>
      <w:r>
        <w:t>Im Anschluss werden die Keypoints und Deskriptoren für das hochgeladene Bild ermi</w:t>
      </w:r>
      <w:r>
        <w:t>t</w:t>
      </w:r>
      <w:r>
        <w:t>telt um diese mit den gesammelten Objekten vergleichen zu können.</w:t>
      </w:r>
    </w:p>
    <w:p w14:paraId="423BA3D2" w14:textId="02C78474" w:rsidR="007144F2" w:rsidRDefault="007144F2" w:rsidP="007144F2">
      <w:pPr>
        <w:pStyle w:val="BasicText"/>
      </w:pPr>
      <w:r>
        <w:t>Der Matchingprozess erfolgt aus Gründen der Effizienzsteigerung für jedes Objekt in einem Thread, alle Threads werden während dieser Zeit von einem Threadpool verwa</w:t>
      </w:r>
      <w:r>
        <w:t>l</w:t>
      </w:r>
      <w:r>
        <w:t>tet. Während des Matchingprozesses werden zunächst die Deskriptoren des Objektes aus der XML-Datei vom Serializer zurück in eine Matrix geschrieben. Diese Objektma</w:t>
      </w:r>
      <w:r>
        <w:t>t</w:t>
      </w:r>
      <w:r>
        <w:t>rix und die Matrix mit den Deskriptoren des hochgeladenen Bildes werden dann vereint an den OCV_Matcher</w:t>
      </w:r>
      <w:r w:rsidR="00E21734">
        <w:t xml:space="preserve"> (</w:t>
      </w:r>
      <w:r w:rsidR="00E21734" w:rsidRPr="00E21734">
        <w:rPr>
          <w:rStyle w:val="IntensiverVerweis"/>
        </w:rPr>
        <w:t>Code 5.8</w:t>
      </w:r>
      <w:r w:rsidR="00E21734">
        <w:t>)</w:t>
      </w:r>
      <w:r>
        <w:t xml:space="preserve"> gegeben. </w:t>
      </w:r>
    </w:p>
    <w:p w14:paraId="582C1288" w14:textId="0DC3AEF4" w:rsidR="00960EC2" w:rsidRPr="00A42DE1"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BA2F0AF" w14:textId="77777777" w:rsidR="00960EC2" w:rsidRPr="00A42DE1"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39D7B8F0" w14:textId="77777777" w:rsidR="00960EC2" w:rsidRPr="00A42DE1"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w:t>
      </w:r>
      <w:r w:rsidRPr="00A42DE1">
        <w:rPr>
          <w:rFonts w:ascii="Menlo" w:eastAsiaTheme="minorHAnsi" w:hAnsi="Menlo" w:cs="Courier"/>
          <w:color w:val="000000"/>
          <w:szCs w:val="24"/>
        </w:rPr>
        <w:t>t</w:t>
      </w:r>
      <w:r w:rsidRPr="00A42DE1">
        <w:rPr>
          <w:rFonts w:ascii="Menlo" w:eastAsiaTheme="minorHAnsi" w:hAnsi="Menlo" w:cs="Courier"/>
          <w:color w:val="000000"/>
          <w:szCs w:val="24"/>
        </w:rPr>
        <w: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4" w:name="_Toc280524565"/>
      <w:r>
        <w:t xml:space="preserve">Code </w:t>
      </w:r>
      <w:fldSimple w:instr=" STYLEREF 1 \s ">
        <w:r>
          <w:rPr>
            <w:noProof/>
          </w:rPr>
          <w:t>5</w:t>
        </w:r>
      </w:fldSimple>
      <w:r>
        <w:t>.</w:t>
      </w:r>
      <w:fldSimple w:instr=" SEQ Code \* ARABIC \s 1 ">
        <w:r>
          <w:rPr>
            <w:noProof/>
          </w:rPr>
          <w:t>8</w:t>
        </w:r>
      </w:fldSimple>
      <w:r w:rsidRPr="00FC02FE">
        <w:rPr>
          <w:b w:val="0"/>
        </w:rPr>
        <w:tab/>
      </w:r>
      <w:r>
        <w:rPr>
          <w:b w:val="0"/>
        </w:rPr>
        <w:t>Matching der Deskriptoren und Filtern</w:t>
      </w:r>
      <w:r w:rsidR="00AD1B72">
        <w:rPr>
          <w:b w:val="0"/>
        </w:rPr>
        <w:t xml:space="preserve"> der Matches</w:t>
      </w:r>
      <w:bookmarkEnd w:id="74"/>
    </w:p>
    <w:p w14:paraId="588FEE1F" w14:textId="14EB8D01" w:rsidR="007144F2" w:rsidRDefault="007144F2" w:rsidP="00F82728">
      <w:pPr>
        <w:pStyle w:val="BasicText"/>
      </w:pPr>
      <w:r>
        <w:t>Dort wird ein</w:t>
      </w:r>
      <w:r w:rsidR="00F82728">
        <w:t xml:space="preserve"> Matching nach dem Fast Nearest Neig</w:t>
      </w:r>
      <w:r w:rsidR="00811D92">
        <w:t>h</w:t>
      </w:r>
      <w:r w:rsidR="00F82728">
        <w:t xml:space="preserve">bor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7D35DC28" w:rsidR="007144F2" w:rsidRDefault="007144F2" w:rsidP="00F82728">
      <w:pPr>
        <w:pStyle w:val="BasicText"/>
      </w:pPr>
      <w:r>
        <w:lastRenderedPageBreak/>
        <w:t>Nach Abschluss aller Einzelthreads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r w:rsidR="007010D3">
        <w:t xml:space="preserve"> Das Beispiel einer solchen Antwort ist in </w:t>
      </w:r>
      <w:r w:rsidR="007010D3" w:rsidRPr="007010D3">
        <w:rPr>
          <w:rStyle w:val="IntensiverVerweis"/>
        </w:rPr>
        <w:t>Code 5.9</w:t>
      </w:r>
      <w:r w:rsidR="007010D3">
        <w:t xml:space="preserve"> zu sehen.</w:t>
      </w:r>
    </w:p>
    <w:p w14:paraId="164BEDA9" w14:textId="3E5FC5CC" w:rsidR="007010D3" w:rsidRPr="00A42DE1" w:rsidRDefault="007010D3" w:rsidP="007010D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A42DE1">
        <w:rPr>
          <w:rFonts w:ascii="Menlo Regular" w:hAnsi="Menlo Regular" w:cs="Menlo Regular"/>
          <w:szCs w:val="24"/>
        </w:rPr>
        <w:t>e</w:t>
      </w:r>
      <w:r w:rsidRPr="00A42DE1">
        <w:rPr>
          <w:rFonts w:ascii="Menlo Regular" w:hAnsi="Menlo Regular" w:cs="Menlo Regular"/>
          <w:szCs w:val="24"/>
        </w:rPr>
        <w:t>saß.[1]","createdOn":1418565277417,"name":"MacbookPro"}</w:t>
      </w:r>
    </w:p>
    <w:p w14:paraId="7B33E8CA" w14:textId="62A8FD91" w:rsidR="007010D3" w:rsidRPr="007010D3" w:rsidRDefault="007010D3" w:rsidP="007010D3">
      <w:pPr>
        <w:pStyle w:val="Beschriftung"/>
        <w:jc w:val="both"/>
        <w:rPr>
          <w:rFonts w:ascii="Menlo Regular" w:hAnsi="Menlo Regular" w:cs="Menlo Regular"/>
          <w:sz w:val="22"/>
          <w:szCs w:val="22"/>
        </w:rPr>
      </w:pPr>
      <w:bookmarkStart w:id="75" w:name="_Toc280524566"/>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75"/>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entsprechender Fehlerbericht in die Log-Datei des Servers geschrieben.</w:t>
      </w:r>
    </w:p>
    <w:p w14:paraId="5AAB3A31" w14:textId="5E57C2CD" w:rsidR="00F10A49" w:rsidRPr="003C7E2E" w:rsidRDefault="00F10A49" w:rsidP="00F10A49">
      <w:pPr>
        <w:pStyle w:val="berschrift2"/>
      </w:pPr>
      <w:bookmarkStart w:id="76" w:name="_Toc280523755"/>
      <w:r w:rsidRPr="003C7E2E">
        <w:t>Auswertung der Applikation</w:t>
      </w:r>
      <w:bookmarkEnd w:id="76"/>
    </w:p>
    <w:p w14:paraId="5DA4839E" w14:textId="49C6D31A" w:rsidR="00F10A49" w:rsidRDefault="00692841" w:rsidP="00F10A49">
      <w:pPr>
        <w:pStyle w:val="BasicText"/>
      </w:pPr>
      <w:r>
        <w:t>Die für die Applikation umgesetzte und entwickelte Applikation zur Objekterkennung und Ermittlung relevanter kontextsensitiver Informationen konnte insgesamt gute E</w:t>
      </w:r>
      <w:r>
        <w:t>r</w:t>
      </w:r>
      <w:r>
        <w:t>gebnisse bringen. Bekannte Objekte konnten in den meisten Fällen wiedererkannt we</w:t>
      </w:r>
      <w:r>
        <w:t>r</w:t>
      </w:r>
      <w:r>
        <w:t xml:space="preserve">den und nur selten erkannte der Algorithmus Objekte gar nicht wieder oder gab falsche Ergebnisse zurück. </w:t>
      </w:r>
    </w:p>
    <w:p w14:paraId="7155A85E" w14:textId="6956AC78" w:rsidR="00061EBC" w:rsidRDefault="00692841" w:rsidP="00061EBC">
      <w:r>
        <w:t xml:space="preserve">Hierbei ist allerdings zu beachten, dass bis zu diesem Endergebnis insbesondere bei dem Hinzufügen neuer Objekte zum Server bestimmte Regeln befolgt werden sollten um dieses Ergebnis zu erreichen. So kam es bei einigen Fällen immer wieder dazu das </w:t>
      </w:r>
      <w:r w:rsidR="00061EBC">
        <w:t xml:space="preserve">Objekte auf fotografierten Bildern erkannt wurden die sich nicht auf diesen befanden. Ein Beispiel für ein solches Objekt ist das in der nachfolgenden </w:t>
      </w:r>
      <w:r w:rsidR="00061EBC" w:rsidRPr="00061EBC">
        <w:rPr>
          <w:rStyle w:val="IntensiverVerweis"/>
        </w:rPr>
        <w:t>Abbildung 5.3</w:t>
      </w:r>
      <w:r w:rsidR="00061EBC" w:rsidRPr="00061EBC">
        <w:t xml:space="preserve"> g</w:t>
      </w:r>
      <w:r w:rsidR="00061EBC" w:rsidRPr="00061EBC">
        <w:t>e</w:t>
      </w:r>
      <w:r w:rsidR="00061EBC" w:rsidRPr="00061EBC">
        <w:t>zeigte</w:t>
      </w:r>
      <w:r w:rsidR="00061EBC">
        <w:t xml:space="preserve"> Buch. </w:t>
      </w:r>
      <w:r w:rsidR="005E61B8">
        <w:rPr>
          <w:rStyle w:val="Kommentarzeichen"/>
        </w:rPr>
        <w:commentReference w:id="77"/>
      </w:r>
    </w:p>
    <w:p w14:paraId="13053413" w14:textId="77777777" w:rsidR="005E61B8" w:rsidRDefault="005E61B8" w:rsidP="00061EBC"/>
    <w:p w14:paraId="547C90AB" w14:textId="7E29211F" w:rsidR="00692841" w:rsidRDefault="00061EBC" w:rsidP="00F10A49">
      <w:pPr>
        <w:pStyle w:val="BasicText"/>
      </w:pPr>
      <w:r>
        <w:lastRenderedPageBreak/>
        <w:t xml:space="preserve"> </w:t>
      </w:r>
      <w:r w:rsidR="00692841">
        <w:t xml:space="preserve"> </w:t>
      </w:r>
      <w:r>
        <w:rPr>
          <w:noProof/>
        </w:rPr>
        <w:drawing>
          <wp:inline distT="0" distB="0" distL="0" distR="0" wp14:anchorId="40096C3A" wp14:editId="196C7874">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22E99ABC" w14:textId="50F72211" w:rsidR="00061EBC" w:rsidRDefault="00061EBC" w:rsidP="00061EBC">
      <w:pPr>
        <w:pStyle w:val="Beschriftung"/>
        <w:rPr>
          <w:b w:val="0"/>
        </w:rPr>
      </w:pPr>
      <w:bookmarkStart w:id="78" w:name="_Toc280524548"/>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78"/>
    </w:p>
    <w:p w14:paraId="16D92192" w14:textId="5FE7B7BC" w:rsidR="00061EBC" w:rsidRDefault="00061EBC" w:rsidP="00F10A49">
      <w:pPr>
        <w:pStyle w:val="BasicText"/>
      </w:pPr>
      <w:r>
        <w:t>Der Grund für diese Fehleranfälligkeit liegt in der Beschaffenheit des SURF-Algorithmus und diesem Bild. Beim Matching mit danach hochgeladenen Fotos wurde nämlich nicht etwa das Buch wiedererkannt sondern die das Objekt umgebende Mas</w:t>
      </w:r>
      <w:r>
        <w:t>e</w:t>
      </w:r>
      <w:r>
        <w:t>rung des Holztisches. Da dieser Tisch während der Anfertigung der Arbeit auf vielen Fotos immer wieder am Rand auftauchte und durch die Struktur für den Algorithmus einfach zu analysieren ist gelangte der Matchingprozess bei diesem Objekt immer wi</w:t>
      </w:r>
      <w:r>
        <w:t>e</w:t>
      </w:r>
      <w:r>
        <w:t>der zu einer auffallend hohen Übereinstimmung. Diesem Problem konnte bei später durchgeführten Versuchen Einhalt geboten werden indem die Bilder der Objekte gro</w:t>
      </w:r>
      <w:r>
        <w:t>ß</w:t>
      </w:r>
      <w:r>
        <w:t>zügig beschnitten wurden um wirklich nur das wiederzuerkennende Objekt zu enthalten.</w:t>
      </w:r>
    </w:p>
    <w:p w14:paraId="5780A088" w14:textId="1B5350F5" w:rsidR="00061EBC" w:rsidRDefault="00061EBC" w:rsidP="00F10A49">
      <w:pPr>
        <w:pStyle w:val="BasicText"/>
      </w:pPr>
      <w:commentRangeStart w:id="79"/>
      <w:r>
        <w:t>Eine weitere Schwäche der Applikation liegt in der Wahl des SURF-Deskriptors, we</w:t>
      </w:r>
      <w:r>
        <w:t>l</w:t>
      </w:r>
      <w:r>
        <w:t>cher auf die reine Erkennung von in Graustufen hinterlegten Bildern beschränkt ist. Die lässt viel Potenzial bei farbenfrohen Objekten fallen und senkt den Wiedererkennung</w:t>
      </w:r>
      <w:r>
        <w:t>s</w:t>
      </w:r>
      <w:r>
        <w:t xml:space="preserve">wert. </w:t>
      </w:r>
      <w:commentRangeEnd w:id="79"/>
      <w:r w:rsidR="001B2950">
        <w:rPr>
          <w:rStyle w:val="Kommentarzeichen"/>
        </w:rPr>
        <w:commentReference w:id="79"/>
      </w:r>
    </w:p>
    <w:p w14:paraId="67D9123B" w14:textId="0D9D4085" w:rsidR="00CB66CF" w:rsidRDefault="00CB66CF" w:rsidP="00297DC8">
      <w:pPr>
        <w:pStyle w:val="berschrift1"/>
      </w:pPr>
      <w:bookmarkStart w:id="80" w:name="_Toc280523756"/>
      <w:r>
        <w:lastRenderedPageBreak/>
        <w:t>Fallstudie</w:t>
      </w:r>
      <w:bookmarkEnd w:id="80"/>
    </w:p>
    <w:p w14:paraId="0CCE2BE0" w14:textId="5C75D6D0" w:rsidR="002326EE" w:rsidRPr="002326EE" w:rsidRDefault="002326EE" w:rsidP="002326EE">
      <w:pPr>
        <w:pStyle w:val="BasicText"/>
      </w:pPr>
      <w:r>
        <w:t>In diesem Abschnitt soll nach einer kurzen Einführung in die Fallstudie beispielhaft durch eine Anwendung der implementierten Applikation geführt werden.</w:t>
      </w:r>
    </w:p>
    <w:p w14:paraId="54ADA3F5" w14:textId="2477D1E3" w:rsidR="001072AE" w:rsidRPr="001072AE" w:rsidRDefault="001072AE" w:rsidP="001072AE">
      <w:pPr>
        <w:pStyle w:val="berschrift2"/>
      </w:pPr>
      <w:bookmarkStart w:id="81" w:name="_Toc280523757"/>
      <w:r>
        <w:t>Einführung in die Fallstudie</w:t>
      </w:r>
      <w:bookmarkEnd w:id="81"/>
    </w:p>
    <w:p w14:paraId="0E33A9CC" w14:textId="77777777" w:rsidR="001072AE" w:rsidRDefault="00CD49FF" w:rsidP="00CD49FF">
      <w:pPr>
        <w:pStyle w:val="BasicText"/>
      </w:pPr>
      <w:r>
        <w:t>Die hier entwickelte Applikation ist im Rahmen des Glassroom Projektes des Lehrstuhls Informationsmanagement und Wirtschaftsinformatik an der Universität Osnabrück en</w:t>
      </w:r>
      <w:r>
        <w:t>t</w:t>
      </w:r>
      <w:r>
        <w:t>standen. Im Rahmen des Projektes sollen die Möglichkeiten von AR und VR-Brillen im Bereich des Maschinen- un</w:t>
      </w:r>
      <w:r w:rsidR="001072AE">
        <w:t xml:space="preserve">d Anlagenbaus erforscht werden. </w:t>
      </w:r>
    </w:p>
    <w:p w14:paraId="6C3D96C6" w14:textId="716E5AD0" w:rsidR="00CD49FF" w:rsidRDefault="001072AE" w:rsidP="00CD49FF">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99064A4" w14:textId="77777777" w:rsidR="009A065D" w:rsidRDefault="009A065D" w:rsidP="00CD49FF">
      <w:pPr>
        <w:pStyle w:val="BasicText"/>
      </w:pPr>
      <w:r>
        <w:rPr>
          <w:noProof/>
        </w:rPr>
        <w:drawing>
          <wp:inline distT="0" distB="0" distL="0" distR="0" wp14:anchorId="69FD54E2" wp14:editId="06650AC9">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7DBFBB6B" w14:textId="68FEC6F7" w:rsidR="009A065D" w:rsidRDefault="009A065D" w:rsidP="009A065D">
      <w:pPr>
        <w:pStyle w:val="Beschriftung"/>
      </w:pPr>
      <w:bookmarkStart w:id="82" w:name="_Toc280524549"/>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82"/>
    </w:p>
    <w:p w14:paraId="23BBA9D0" w14:textId="62BD9DC2" w:rsidR="001072AE" w:rsidRDefault="001072AE" w:rsidP="00CD49FF">
      <w:pPr>
        <w:pStyle w:val="BasicText"/>
      </w:pPr>
      <w:r>
        <w:t>Für die Durchführung der Fallstudie wurden auf dem vorgestellten OCV-Server die Bilder von fünf verschiedenen Objekten hinterlegt</w:t>
      </w:r>
      <w:r w:rsidR="002326EE">
        <w:t xml:space="preserve"> (siehe </w:t>
      </w:r>
      <w:r w:rsidR="002326EE" w:rsidRPr="002326EE">
        <w:rPr>
          <w:rStyle w:val="IntensiverVerweis"/>
        </w:rPr>
        <w:t>Abb. 6.1</w:t>
      </w:r>
      <w:r w:rsidR="002326EE">
        <w:t>)</w:t>
      </w:r>
      <w:r>
        <w:t xml:space="preserve">. Diese wurde </w:t>
      </w:r>
      <w:r w:rsidR="0085233C">
        <w:t>beim Hochladen benannt und liegen so zur Wiedererkennung zur Verfügung. Im Idealfall sollen die Objekte beim erneuten Fotografieren mit der Google Glass durch einen A</w:t>
      </w:r>
      <w:r w:rsidR="0085233C">
        <w:t>n</w:t>
      </w:r>
      <w:r w:rsidR="0085233C">
        <w:lastRenderedPageBreak/>
        <w:t>wender wiedererkannt werden und die verknüpfte kontextsensitive Information soll dem Nutzer angeze</w:t>
      </w:r>
      <w:r w:rsidR="009A065D">
        <w:t>i</w:t>
      </w:r>
      <w:r w:rsidR="0085233C">
        <w:t>g</w:t>
      </w:r>
      <w:r w:rsidR="009A065D">
        <w:t>t</w:t>
      </w:r>
      <w:r w:rsidR="0085233C">
        <w:t xml:space="preserve"> werde</w:t>
      </w:r>
      <w:r w:rsidR="009A065D">
        <w:t>n.</w:t>
      </w:r>
    </w:p>
    <w:p w14:paraId="06499AA6" w14:textId="4AE19CBD" w:rsidR="002326EE" w:rsidRDefault="002326EE" w:rsidP="002326EE">
      <w:pPr>
        <w:pStyle w:val="berschrift2"/>
      </w:pPr>
      <w:bookmarkStart w:id="83" w:name="_Toc280523758"/>
      <w:r>
        <w:t>Beispieldurchführung</w:t>
      </w:r>
      <w:bookmarkEnd w:id="83"/>
    </w:p>
    <w:p w14:paraId="2A11BAC1" w14:textId="3D5BDF1C" w:rsidR="002326EE" w:rsidRDefault="002326EE" w:rsidP="002326EE">
      <w:pPr>
        <w:pStyle w:val="BasicText"/>
      </w:pPr>
      <w:r>
        <w:t>Möchte ein Nutzer nun die Applikation auf einer damit ausgestatteten Google Glass nutzen hat er bei Ansicht des Startbildschirms (</w:t>
      </w:r>
      <w:r w:rsidR="00C37731">
        <w:rPr>
          <w:rStyle w:val="IntensiverVerweis"/>
        </w:rPr>
        <w:t>Abb. 6.2)</w:t>
      </w:r>
      <w:r>
        <w:t xml:space="preserve"> zwei verschiedene Möglic</w:t>
      </w:r>
      <w:r>
        <w:t>h</w:t>
      </w:r>
      <w:r>
        <w:t>keiten dies zu erreichen.</w:t>
      </w:r>
    </w:p>
    <w:p w14:paraId="45B1C181" w14:textId="05363CFB" w:rsidR="002326EE" w:rsidRDefault="002326EE" w:rsidP="002326EE">
      <w:pPr>
        <w:pStyle w:val="BasicText"/>
      </w:pPr>
      <w:r>
        <w:t xml:space="preserve"> </w:t>
      </w:r>
      <w:r>
        <w:rPr>
          <w:noProof/>
        </w:rPr>
        <w:drawing>
          <wp:inline distT="0" distB="0" distL="0" distR="0" wp14:anchorId="3F57D3AA" wp14:editId="46A46D1E">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03D0F47B" w14:textId="65BE4C40" w:rsidR="002326EE" w:rsidRDefault="002326EE" w:rsidP="002326EE">
      <w:pPr>
        <w:pStyle w:val="Beschriftung"/>
      </w:pPr>
      <w:bookmarkStart w:id="84" w:name="_Toc280524550"/>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84"/>
    </w:p>
    <w:p w14:paraId="1C97BA40" w14:textId="4746AD80" w:rsidR="002326EE" w:rsidRDefault="00C37731" w:rsidP="002326EE">
      <w:pPr>
        <w:pStyle w:val="BasicText"/>
      </w:pPr>
      <w:r>
        <w:t>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Die andere Mö</w:t>
      </w:r>
      <w:r>
        <w:t>g</w:t>
      </w:r>
      <w:r>
        <w:t xml:space="preserve">lichkeit in die Applikation zu gelangen ist die Spracherkennung der Google Glass zu nutzen. Dafür </w:t>
      </w:r>
      <w:r w:rsidR="00B80B0F">
        <w:t>taucht nach Ansage des Startbefehls „ok glass“ ein Menü mit verschied</w:t>
      </w:r>
      <w:r w:rsidR="00B80B0F">
        <w:t>e</w:t>
      </w:r>
      <w:r w:rsidR="00B80B0F">
        <w:t>nen Auswahlmöglichkeiten für Anschlussbefehle auf. Auch in diesem Menü ist die A</w:t>
      </w:r>
      <w:r w:rsidR="00B80B0F">
        <w:t>p</w:t>
      </w:r>
      <w:r w:rsidR="00B80B0F">
        <w:t>plikation Object Finder zu finden, die die hier implementierte Anwendung wiederspi</w:t>
      </w:r>
      <w:r w:rsidR="00B80B0F">
        <w:t>e</w:t>
      </w:r>
      <w:r w:rsidR="00B80B0F">
        <w:t xml:space="preserve">gelt. Beide Möglichkeiten sind in der </w:t>
      </w:r>
      <w:r w:rsidR="00B80B0F" w:rsidRPr="00B80B0F">
        <w:rPr>
          <w:rStyle w:val="IntensiverVerweis"/>
        </w:rPr>
        <w:t>Abbildung 6.3</w:t>
      </w:r>
      <w:r w:rsidR="00B80B0F">
        <w:t xml:space="preserve"> zu sehen.</w:t>
      </w:r>
    </w:p>
    <w:p w14:paraId="22230B3C" w14:textId="19B3DCC4" w:rsidR="00B80B0F" w:rsidRDefault="00527730" w:rsidP="002326EE">
      <w:pPr>
        <w:pStyle w:val="BasicText"/>
      </w:pPr>
      <w:r>
        <w:rPr>
          <w:noProof/>
        </w:rPr>
        <w:lastRenderedPageBreak/>
        <w:drawing>
          <wp:inline distT="0" distB="0" distL="0" distR="0" wp14:anchorId="4D9CB959" wp14:editId="56ED15BA">
            <wp:extent cx="5400675" cy="1506987"/>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02871" cy="1507600"/>
                    </a:xfrm>
                    <a:prstGeom prst="rect">
                      <a:avLst/>
                    </a:prstGeom>
                    <a:noFill/>
                    <a:ln>
                      <a:noFill/>
                    </a:ln>
                  </pic:spPr>
                </pic:pic>
              </a:graphicData>
            </a:graphic>
          </wp:inline>
        </w:drawing>
      </w:r>
    </w:p>
    <w:p w14:paraId="6C2FD143" w14:textId="7D7AD0ED" w:rsidR="00B80B0F" w:rsidRDefault="00B80B0F" w:rsidP="00B80B0F">
      <w:pPr>
        <w:pStyle w:val="Beschriftung"/>
        <w:rPr>
          <w:b w:val="0"/>
        </w:rPr>
      </w:pPr>
      <w:bookmarkStart w:id="85" w:name="_Toc280524551"/>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85"/>
    </w:p>
    <w:p w14:paraId="2B28E00D" w14:textId="77777777" w:rsidR="00B80B0F" w:rsidRDefault="00B80B0F" w:rsidP="00B80B0F">
      <w:r>
        <w:rPr>
          <w:noProof/>
        </w:rPr>
        <w:drawing>
          <wp:inline distT="0" distB="0" distL="0" distR="0" wp14:anchorId="0329C893" wp14:editId="750064D3">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B1AD550" w14:textId="04565240" w:rsidR="00B80B0F" w:rsidRDefault="00B80B0F" w:rsidP="00B80B0F">
      <w:pPr>
        <w:pStyle w:val="Beschriftung"/>
      </w:pPr>
      <w:bookmarkStart w:id="86" w:name="_Toc280524552"/>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86"/>
    </w:p>
    <w:p w14:paraId="207D8D23" w14:textId="0B99B23B" w:rsidR="0097314C" w:rsidRDefault="00B80B0F" w:rsidP="00B80B0F">
      <w:r>
        <w:t>Nach Start der Applikation gelangt der Nutzer in eine einfache Ansicht in der in Ech</w:t>
      </w:r>
      <w:r>
        <w:t>t</w:t>
      </w:r>
      <w:r>
        <w:t xml:space="preserve">zeit das Bild der Gerätekamera auf dem Bildschirm angezeigt wird (siehe </w:t>
      </w:r>
      <w:r w:rsidRPr="00B80B0F">
        <w:rPr>
          <w:rStyle w:val="IntensiverVerweis"/>
        </w:rPr>
        <w:t>Abb 6.4</w:t>
      </w:r>
      <w:r>
        <w:t>). Dieser Bildschirm ist als Sucher der Applikation zu verstehen. Durch ein einfaches Ti</w:t>
      </w:r>
      <w:r>
        <w:t>p</w:t>
      </w:r>
      <w:r>
        <w:t xml:space="preserve">pen auf das Touchfeld des Gerätes kann der Nutzer ein Foto aufnehmen. </w:t>
      </w:r>
    </w:p>
    <w:p w14:paraId="6BAE1499" w14:textId="0B9C2D11" w:rsidR="00B80B0F" w:rsidRDefault="0097314C" w:rsidP="00B80B0F">
      <w:r>
        <w:rPr>
          <w:noProof/>
        </w:rPr>
        <w:lastRenderedPageBreak/>
        <w:drawing>
          <wp:inline distT="0" distB="0" distL="0" distR="0" wp14:anchorId="0A13F141" wp14:editId="6DA77D6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9CF30A1" w14:textId="2CABB224" w:rsidR="0097314C" w:rsidRDefault="0097314C" w:rsidP="0097314C">
      <w:pPr>
        <w:pStyle w:val="Beschriftung"/>
        <w:rPr>
          <w:b w:val="0"/>
        </w:rPr>
      </w:pPr>
      <w:bookmarkStart w:id="87" w:name="_Toc280524553"/>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Bestätigung des Fotografierbefehls</w:t>
      </w:r>
      <w:bookmarkEnd w:id="87"/>
    </w:p>
    <w:p w14:paraId="22572DF1" w14:textId="061E59A6" w:rsidR="0097314C" w:rsidRPr="0097314C" w:rsidRDefault="0097314C" w:rsidP="0097314C">
      <w:pPr>
        <w:pStyle w:val="BasicText"/>
      </w:pPr>
      <w:r>
        <w:t>Die Nutzereingabe wird von der Applikation durch ein kurzes Einblenden eines imitie</w:t>
      </w:r>
      <w:r>
        <w:t>r</w:t>
      </w:r>
      <w:r>
        <w:t xml:space="preserve">ten Suchfeldes bestätigt (siehe </w:t>
      </w:r>
      <w:r w:rsidRPr="0097314C">
        <w:rPr>
          <w:rStyle w:val="IntensiverVerweis"/>
        </w:rPr>
        <w:t>Abb. 6.5</w:t>
      </w:r>
      <w:r>
        <w:t>) und nach dem 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32C4FA9D" w14:textId="37A37B60" w:rsidR="0097314C" w:rsidRDefault="0097314C" w:rsidP="00B80B0F">
      <w:r>
        <w:rPr>
          <w:noProof/>
        </w:rPr>
        <w:drawing>
          <wp:inline distT="0" distB="0" distL="0" distR="0" wp14:anchorId="28545085" wp14:editId="18A972BD">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3D02D5" w14:textId="0B5216F9" w:rsidR="0097314C" w:rsidRDefault="0097314C" w:rsidP="0097314C">
      <w:pPr>
        <w:pStyle w:val="Beschriftung"/>
        <w:rPr>
          <w:b w:val="0"/>
        </w:rPr>
      </w:pPr>
      <w:bookmarkStart w:id="88" w:name="_Toc280524554"/>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88"/>
    </w:p>
    <w:p w14:paraId="520E57FB" w14:textId="35E0D708" w:rsidR="0097314C" w:rsidRPr="0097314C" w:rsidRDefault="0097314C" w:rsidP="0097314C">
      <w:r>
        <w:t>Akzeptiert der Nutzer das aufgenommene Bild wird die Nutzerinterkation gesperrt und die Applikation beginnt wie in</w:t>
      </w:r>
      <w:r w:rsidR="005E61B8">
        <w:t xml:space="preserve"> </w:t>
      </w:r>
      <w:r w:rsidR="005E61B8">
        <w:fldChar w:fldCharType="begin"/>
      </w:r>
      <w:r w:rsidR="005E61B8">
        <w:instrText xml:space="preserve"> REF _Ref280434892 \r \h </w:instrText>
      </w:r>
      <w:r w:rsidR="005E61B8">
        <w:fldChar w:fldCharType="separate"/>
      </w:r>
      <w:r w:rsidR="005E61B8">
        <w:t>5.2</w:t>
      </w:r>
      <w:r w:rsidR="005E61B8">
        <w:fldChar w:fldCharType="end"/>
      </w:r>
      <w:r>
        <w:t xml:space="preserve"> vorgestellt mit dem asynchronen Abspeichern des </w:t>
      </w:r>
      <w:r>
        <w:lastRenderedPageBreak/>
        <w:t>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w:t>
      </w:r>
      <w:r w:rsidR="006C1B14">
        <w:t xml:space="preserve">Der erste </w:t>
      </w:r>
      <w:r w:rsidR="005E61B8">
        <w:t>zeigt</w:t>
      </w:r>
      <w:r w:rsidR="006C1B14">
        <w:t xml:space="preserve"> dabei den </w:t>
      </w:r>
      <w:r w:rsidR="005E61B8">
        <w:t>Vorgang des Abspeicherns</w:t>
      </w:r>
      <w:r w:rsidR="006C1B14">
        <w:t xml:space="preserve"> und der zweite den des Hochladens (siehe </w:t>
      </w:r>
      <w:r w:rsidR="006C1B14" w:rsidRPr="006C1B14">
        <w:rPr>
          <w:rStyle w:val="IntensiverVerweis"/>
        </w:rPr>
        <w:t>Abb 6.7</w:t>
      </w:r>
      <w:r w:rsidR="006C1B14">
        <w:t>).</w:t>
      </w:r>
    </w:p>
    <w:p w14:paraId="6CB9AD5F" w14:textId="6D2D7A5D" w:rsidR="0097314C" w:rsidRDefault="0097314C" w:rsidP="00B80B0F">
      <w:r>
        <w:rPr>
          <w:noProof/>
        </w:rPr>
        <w:drawing>
          <wp:inline distT="0" distB="0" distL="0" distR="0" wp14:anchorId="4018DCC0" wp14:editId="27DD3B02">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sidR="006C1B14">
        <w:rPr>
          <w:noProof/>
        </w:rPr>
        <w:drawing>
          <wp:inline distT="0" distB="0" distL="0" distR="0" wp14:anchorId="04BC3C4C" wp14:editId="0567A2C6">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53D22F7" w14:textId="1CB5356B" w:rsidR="006C1B14" w:rsidRDefault="006C1B14" w:rsidP="006C1B14">
      <w:pPr>
        <w:pStyle w:val="Beschriftung"/>
        <w:rPr>
          <w:b w:val="0"/>
        </w:rPr>
      </w:pPr>
      <w:bookmarkStart w:id="89" w:name="_Toc280524555"/>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89"/>
    </w:p>
    <w:p w14:paraId="33C83389" w14:textId="77777777" w:rsidR="005E61B8" w:rsidRDefault="0032061F" w:rsidP="00B80B0F">
      <w:r>
        <w:t>Nach Antwort des Servers wird diese unverzüglich von der Applikation ausgewertet und das</w:t>
      </w:r>
      <w:r w:rsidR="004C2942">
        <w:t>, in diesem Fall</w:t>
      </w:r>
      <w:r w:rsidR="005E61B8">
        <w:t>, richtige</w:t>
      </w:r>
      <w:r>
        <w:t xml:space="preserve"> Ergebnis aufbereitet und dem Nutzer angezeigt (siehe </w:t>
      </w:r>
      <w:r w:rsidRPr="0032061F">
        <w:rPr>
          <w:rStyle w:val="IntensiverVerweis"/>
        </w:rPr>
        <w:t>Abb. 6.8</w:t>
      </w:r>
      <w:r w:rsidR="004C2942">
        <w:t xml:space="preserve">). Sollte keines der hinterlegten Objekte die minimale Anzahl der Matches überschritten haben würde dem Nutzer der Bildschirm aus </w:t>
      </w:r>
      <w:r w:rsidR="004C2942" w:rsidRPr="004C2942">
        <w:rPr>
          <w:rStyle w:val="IntensiverVerweis"/>
        </w:rPr>
        <w:t>Abb. 6.9</w:t>
      </w:r>
      <w:r w:rsidR="004C2942">
        <w:t xml:space="preserve"> angezeigt. </w:t>
      </w:r>
    </w:p>
    <w:p w14:paraId="054BE050" w14:textId="51EF47C8" w:rsidR="0032061F" w:rsidRDefault="0032061F" w:rsidP="00B80B0F">
      <w:r>
        <w:t>Der</w:t>
      </w:r>
      <w:r w:rsidR="005E61B8">
        <w:t xml:space="preserve"> Nutzer</w:t>
      </w:r>
      <w:r>
        <w:t xml:space="preserve"> hat</w:t>
      </w:r>
      <w:r w:rsidR="005E61B8">
        <w:t xml:space="preserve"> im Anschluss</w:t>
      </w:r>
      <w:r>
        <w:t xml:space="preserve"> die Möglichkeit entweder durch einfaches Tippen einen neuen Durchlauf der Applikation zu starten oder aber die App durch vertikales Stre</w:t>
      </w:r>
      <w:r>
        <w:t>i</w:t>
      </w:r>
      <w:r>
        <w:t>chen zu beenden und so zum Hauptbildschirm der AR-Brille zurück zu gelangen.</w:t>
      </w:r>
    </w:p>
    <w:p w14:paraId="620642CA" w14:textId="4AE90779" w:rsidR="006C1B14" w:rsidRDefault="0032061F" w:rsidP="00B80B0F">
      <w:r>
        <w:rPr>
          <w:noProof/>
        </w:rPr>
        <w:drawing>
          <wp:inline distT="0" distB="0" distL="0" distR="0" wp14:anchorId="726E7B63" wp14:editId="6FCF8D2A">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C5275C2" w14:textId="6EBBFD3B" w:rsidR="0032061F" w:rsidRDefault="0032061F" w:rsidP="0032061F">
      <w:pPr>
        <w:pStyle w:val="Beschriftung"/>
        <w:rPr>
          <w:b w:val="0"/>
        </w:rPr>
      </w:pPr>
      <w:bookmarkStart w:id="90" w:name="_Toc280524556"/>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90"/>
    </w:p>
    <w:p w14:paraId="21B65E75" w14:textId="3722EFE0" w:rsidR="0032061F" w:rsidRDefault="004C2942" w:rsidP="00B80B0F">
      <w:r>
        <w:rPr>
          <w:noProof/>
        </w:rPr>
        <w:lastRenderedPageBreak/>
        <w:drawing>
          <wp:inline distT="0" distB="0" distL="0" distR="0" wp14:anchorId="4BE3DF80" wp14:editId="70C455F8">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17F93C3" w14:textId="1961375B" w:rsidR="004C2942" w:rsidRDefault="004C2942" w:rsidP="004C2942">
      <w:pPr>
        <w:pStyle w:val="Beschriftung"/>
        <w:rPr>
          <w:b w:val="0"/>
        </w:rPr>
      </w:pPr>
      <w:bookmarkStart w:id="91" w:name="_Toc280524557"/>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 xml:space="preserve">Das </w:t>
      </w:r>
      <w:r w:rsidR="00506216">
        <w:rPr>
          <w:b w:val="0"/>
        </w:rPr>
        <w:t>negative Ergebnis einer anderen Anfrage</w:t>
      </w:r>
      <w:bookmarkEnd w:id="91"/>
    </w:p>
    <w:p w14:paraId="525923B0" w14:textId="77777777" w:rsidR="004C2942" w:rsidRPr="00B80B0F" w:rsidRDefault="004C2942" w:rsidP="00B80B0F"/>
    <w:p w14:paraId="3A3024CC" w14:textId="77777777" w:rsidR="00297DC8" w:rsidRDefault="00D572EA" w:rsidP="00297DC8">
      <w:pPr>
        <w:pStyle w:val="berschrift1"/>
      </w:pPr>
      <w:bookmarkStart w:id="92" w:name="_Toc280523759"/>
      <w:r w:rsidRPr="003C7E2E">
        <w:lastRenderedPageBreak/>
        <w:t>Fazit und Ausblick</w:t>
      </w:r>
      <w:bookmarkEnd w:id="92"/>
    </w:p>
    <w:p w14:paraId="6225B709" w14:textId="77777777" w:rsidR="00323797" w:rsidRDefault="00323797" w:rsidP="00323797">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w:t>
      </w:r>
      <w:r>
        <w:t>i</w:t>
      </w:r>
      <w:r>
        <w:t>chen.</w:t>
      </w:r>
    </w:p>
    <w:p w14:paraId="0E013111" w14:textId="77777777" w:rsidR="001B2950" w:rsidRDefault="00323797" w:rsidP="00323797">
      <w:pPr>
        <w:pStyle w:val="BasicText"/>
      </w:pPr>
      <w:r>
        <w:t>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w:t>
      </w:r>
      <w:r>
        <w:t>n</w:t>
      </w:r>
      <w:r>
        <w:t xml:space="preserve">formation zu verknüpfen um auf Basis dieser weitergehende Information zu hinterlegen oder beispielsweise anschließende Arbeitsschritte einzuleiten. </w:t>
      </w:r>
    </w:p>
    <w:p w14:paraId="6654578D" w14:textId="62435013" w:rsidR="00323797" w:rsidRDefault="001B2950" w:rsidP="00323797">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4B63E3A2" w14:textId="7271AEFB" w:rsidR="001B2950" w:rsidRPr="00323797" w:rsidRDefault="001B2950" w:rsidP="00323797">
      <w:pPr>
        <w:pStyle w:val="BasicText"/>
      </w:pPr>
      <w:r>
        <w:t>Für zukünftige Arbeiten ist vor allem eine Erweiterung der Applikation in Richtung noch genauerer Information möglich. So ist zum Beispiel die Nutzung von zusätzlichen Sensoren denkbar um zum Beispiel auf Grundlage der Ortsdaten des Nutzers eine Vo</w:t>
      </w:r>
      <w:r>
        <w:t>r</w:t>
      </w:r>
      <w:r>
        <w:t>auswahl der hinterlegten Objekte zu treffen. Auch im Bereich der Objekterkennung sind Erweiterungen insbesondere mit Blick auf die Wahl des Matching und Analysevorga</w:t>
      </w:r>
      <w:r>
        <w:t>n</w:t>
      </w:r>
      <w:r>
        <w:t>ges denkbar. Hier sollten auf Dauer vermutliche modernere Ansätze des Matchings g</w:t>
      </w:r>
      <w:r>
        <w:t>e</w:t>
      </w:r>
      <w:r>
        <w:t xml:space="preserve">nutzt werden und dazu </w:t>
      </w:r>
      <w:commentRangeStart w:id="93"/>
      <w:r>
        <w:t>die Forschung im Bereich der Computer Vision beobachtet we</w:t>
      </w:r>
      <w:r>
        <w:t>r</w:t>
      </w:r>
      <w:r>
        <w:t>den. Aber auch eine Ergänzung um weitere Informationsträger wie QR Codes neben der reinen Objekterkennung wä</w:t>
      </w:r>
      <w:bookmarkStart w:id="94" w:name="_GoBack"/>
      <w:bookmarkEnd w:id="94"/>
      <w:r>
        <w:t>ren Ansätze die als Verbesserungsvorschlag für eine A</w:t>
      </w:r>
      <w:r>
        <w:t>n</w:t>
      </w:r>
      <w:r>
        <w:t>wendung dieser Art denkbar wären.</w:t>
      </w:r>
      <w:commentRangeEnd w:id="93"/>
      <w:r w:rsidR="001F74D5">
        <w:rPr>
          <w:rStyle w:val="Kommentarzeichen"/>
        </w:rPr>
        <w:commentReference w:id="93"/>
      </w:r>
    </w:p>
    <w:p w14:paraId="58D262C0" w14:textId="77777777" w:rsidR="00B07CC5" w:rsidRPr="003C7E2E" w:rsidRDefault="00B07CC5" w:rsidP="00D85134">
      <w:pPr>
        <w:pStyle w:val="berschrift1"/>
        <w:numPr>
          <w:ilvl w:val="0"/>
          <w:numId w:val="0"/>
        </w:numPr>
      </w:pPr>
      <w:bookmarkStart w:id="95" w:name="Literaturverzeichnis"/>
      <w:bookmarkStart w:id="96" w:name="_Toc70927232"/>
      <w:bookmarkStart w:id="97" w:name="_Toc280523760"/>
      <w:r w:rsidRPr="003C7E2E">
        <w:lastRenderedPageBreak/>
        <w:t>Literaturverzeichnis</w:t>
      </w:r>
      <w:bookmarkEnd w:id="95"/>
      <w:bookmarkEnd w:id="96"/>
      <w:bookmarkEnd w:id="97"/>
    </w:p>
    <w:bookmarkStart w:id="98" w:name="_Toc70927233"/>
    <w:p w14:paraId="084511F3" w14:textId="030D3378" w:rsidR="0044536D" w:rsidRPr="0044536D" w:rsidRDefault="00124E8A">
      <w:pPr>
        <w:pStyle w:val="StandardWeb"/>
        <w:ind w:left="480" w:hanging="480"/>
        <w:divId w:val="980036451"/>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44536D" w:rsidRPr="0044536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CCE3D6A" w14:textId="77777777" w:rsidR="0044536D" w:rsidRPr="0044536D" w:rsidRDefault="0044536D">
      <w:pPr>
        <w:pStyle w:val="StandardWeb"/>
        <w:ind w:left="480" w:hanging="480"/>
        <w:divId w:val="980036451"/>
        <w:rPr>
          <w:noProof/>
        </w:rPr>
      </w:pPr>
      <w:r w:rsidRPr="0044536D">
        <w:rPr>
          <w:noProof/>
        </w:rPr>
        <w:t>Alahi, A.; Ortiz, R.; Vandergheynst, P. (2012) FREAK: Fast Retina Keypoint. 2012 IEEE Conference on Computer Vision and Pattern Recognition. IEEE, 510–517.</w:t>
      </w:r>
    </w:p>
    <w:p w14:paraId="6F16F6CD" w14:textId="77777777" w:rsidR="0044536D" w:rsidRPr="0044536D" w:rsidRDefault="0044536D">
      <w:pPr>
        <w:pStyle w:val="StandardWeb"/>
        <w:ind w:left="480" w:hanging="480"/>
        <w:divId w:val="980036451"/>
        <w:rPr>
          <w:noProof/>
        </w:rPr>
      </w:pPr>
      <w:r w:rsidRPr="0044536D">
        <w:rPr>
          <w:noProof/>
        </w:rPr>
        <w:t>Azuma, Ronald T. (1997) A Survey of Augmented Reality. Presence: Teleoperators and Virtual Environments, 6 (4):355–385.</w:t>
      </w:r>
    </w:p>
    <w:p w14:paraId="5F071ADF" w14:textId="77777777" w:rsidR="0044536D" w:rsidRPr="0044536D" w:rsidRDefault="0044536D">
      <w:pPr>
        <w:pStyle w:val="StandardWeb"/>
        <w:ind w:left="480" w:hanging="480"/>
        <w:divId w:val="980036451"/>
        <w:rPr>
          <w:noProof/>
        </w:rPr>
      </w:pPr>
      <w:r w:rsidRPr="0044536D">
        <w:rPr>
          <w:noProof/>
        </w:rPr>
        <w:t>Baldauf, Matthias; Dustdar, Schahram; Rosenberg, Florian (2007) A survey on context-aware systems. International Journal of Ad Hoc and Ubiquitous Computing, 2 (4):263–277.</w:t>
      </w:r>
    </w:p>
    <w:p w14:paraId="2E9EB55B" w14:textId="77777777" w:rsidR="0044536D" w:rsidRPr="0044536D" w:rsidRDefault="0044536D">
      <w:pPr>
        <w:pStyle w:val="StandardWeb"/>
        <w:ind w:left="480" w:hanging="480"/>
        <w:divId w:val="980036451"/>
        <w:rPr>
          <w:noProof/>
        </w:rPr>
      </w:pPr>
      <w:r w:rsidRPr="0044536D">
        <w:rPr>
          <w:noProof/>
        </w:rPr>
        <w:t>Baumgart, Bruce Guenther (1974) Geometric Modeling for Computer Vision. Stanford University, 136.</w:t>
      </w:r>
    </w:p>
    <w:p w14:paraId="19A01D75" w14:textId="77777777" w:rsidR="0044536D" w:rsidRPr="0044536D" w:rsidRDefault="0044536D">
      <w:pPr>
        <w:pStyle w:val="StandardWeb"/>
        <w:ind w:left="480" w:hanging="480"/>
        <w:divId w:val="980036451"/>
        <w:rPr>
          <w:noProof/>
        </w:rPr>
      </w:pPr>
      <w:r w:rsidRPr="0044536D">
        <w:rPr>
          <w:noProof/>
        </w:rPr>
        <w:t>Bay, Herbert; Ess, Andreas; Tuytelaars, Tinne; Gool, Luc Van (2008) Speeded-Up Robust Features (SURF). Computer Vision and Image Understanding, 110 (3):346–359.</w:t>
      </w:r>
    </w:p>
    <w:p w14:paraId="2E96CA3A" w14:textId="77777777" w:rsidR="0044536D" w:rsidRPr="0044536D" w:rsidRDefault="0044536D">
      <w:pPr>
        <w:pStyle w:val="StandardWeb"/>
        <w:ind w:left="480" w:hanging="480"/>
        <w:divId w:val="980036451"/>
        <w:rPr>
          <w:noProof/>
        </w:rPr>
      </w:pPr>
      <w:r w:rsidRPr="0044536D">
        <w:rPr>
          <w:noProof/>
        </w:rPr>
        <w:t>Bellavista, Paolo; Corradi, Antonio; Fanelli, Mario; Foschini, Luca (2012) A survey of context data distribution for mobile ubiquitous systems. ACM Computing Surveys (CSUR), 44 (4):24.</w:t>
      </w:r>
    </w:p>
    <w:p w14:paraId="69D8D9CD" w14:textId="77777777" w:rsidR="0044536D" w:rsidRPr="0044536D" w:rsidRDefault="0044536D">
      <w:pPr>
        <w:pStyle w:val="StandardWeb"/>
        <w:ind w:left="480" w:hanging="480"/>
        <w:divId w:val="980036451"/>
        <w:rPr>
          <w:noProof/>
        </w:rPr>
      </w:pPr>
      <w:r w:rsidRPr="0044536D">
        <w:rPr>
          <w:noProof/>
        </w:rPr>
        <w:t>Bradski, Gary; Kaehler, Adrian (2008) Learning OpenCV Computer Vision with the OpenCV Library. 1. Auflage, Sebastopol, CA, O’Reilly, Inc.</w:t>
      </w:r>
    </w:p>
    <w:p w14:paraId="3F28794B" w14:textId="77777777" w:rsidR="0044536D" w:rsidRPr="0044536D" w:rsidRDefault="0044536D">
      <w:pPr>
        <w:pStyle w:val="StandardWeb"/>
        <w:ind w:left="480" w:hanging="480"/>
        <w:divId w:val="980036451"/>
        <w:rPr>
          <w:noProof/>
        </w:rPr>
      </w:pPr>
      <w:r w:rsidRPr="0044536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0EC21AB3" w14:textId="77777777" w:rsidR="0044536D" w:rsidRPr="0044536D" w:rsidRDefault="0044536D">
      <w:pPr>
        <w:pStyle w:val="StandardWeb"/>
        <w:ind w:left="480" w:hanging="480"/>
        <w:divId w:val="980036451"/>
        <w:rPr>
          <w:noProof/>
        </w:rPr>
      </w:pPr>
      <w:r w:rsidRPr="0044536D">
        <w:rPr>
          <w:noProof/>
        </w:rPr>
        <w:t>Chen, HL (2004) An intelligent broker architecture for pervasive context-aware systems. University of Maryland, .</w:t>
      </w:r>
    </w:p>
    <w:p w14:paraId="47870072" w14:textId="77777777" w:rsidR="0044536D" w:rsidRPr="0044536D" w:rsidRDefault="0044536D">
      <w:pPr>
        <w:pStyle w:val="StandardWeb"/>
        <w:ind w:left="480" w:hanging="480"/>
        <w:divId w:val="980036451"/>
        <w:rPr>
          <w:noProof/>
        </w:rPr>
      </w:pPr>
      <w:r w:rsidRPr="0044536D">
        <w:rPr>
          <w:noProof/>
        </w:rPr>
        <w:lastRenderedPageBreak/>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2128F0D4" w14:textId="77777777" w:rsidR="0044536D" w:rsidRPr="0044536D" w:rsidRDefault="0044536D">
      <w:pPr>
        <w:pStyle w:val="StandardWeb"/>
        <w:ind w:left="480" w:hanging="480"/>
        <w:divId w:val="980036451"/>
        <w:rPr>
          <w:noProof/>
        </w:rPr>
      </w:pPr>
      <w:r w:rsidRPr="0044536D">
        <w:rPr>
          <w:noProof/>
        </w:rPr>
        <w:t>Dey, A.K.; Salber, D.; Abowd, G.D.; Futakawa, M. (1999) The Conference Assistant: combining context-awareness with wearable computing. Digest of Papers. Third International Symposium on Wearable Computers. IEEE Comput. Soc, 21–28.</w:t>
      </w:r>
    </w:p>
    <w:p w14:paraId="3AABBF92" w14:textId="77777777" w:rsidR="0044536D" w:rsidRPr="0044536D" w:rsidRDefault="0044536D">
      <w:pPr>
        <w:pStyle w:val="StandardWeb"/>
        <w:ind w:left="480" w:hanging="480"/>
        <w:divId w:val="980036451"/>
        <w:rPr>
          <w:noProof/>
        </w:rPr>
      </w:pPr>
      <w:r w:rsidRPr="0044536D">
        <w:rPr>
          <w:noProof/>
        </w:rPr>
        <w:t>Dey, Anind K. (2001) Understanding and Using Context. Personal and Ubiquitous Computing, 5 (1):4–7.</w:t>
      </w:r>
    </w:p>
    <w:p w14:paraId="69E1139C" w14:textId="77777777" w:rsidR="0044536D" w:rsidRPr="0044536D" w:rsidRDefault="0044536D">
      <w:pPr>
        <w:pStyle w:val="StandardWeb"/>
        <w:ind w:left="480" w:hanging="480"/>
        <w:divId w:val="980036451"/>
        <w:rPr>
          <w:noProof/>
        </w:rPr>
      </w:pPr>
      <w:r w:rsidRPr="0044536D">
        <w:rPr>
          <w:noProof/>
        </w:rPr>
        <w:t>Djuknic, GM; Richton, RE (2001) Geolocation and assisted GPS. Computer, 34 (3):123–125.</w:t>
      </w:r>
    </w:p>
    <w:p w14:paraId="7ABA4420" w14:textId="77777777" w:rsidR="0044536D" w:rsidRPr="0044536D" w:rsidRDefault="0044536D">
      <w:pPr>
        <w:pStyle w:val="StandardWeb"/>
        <w:ind w:left="480" w:hanging="480"/>
        <w:divId w:val="980036451"/>
        <w:rPr>
          <w:noProof/>
        </w:rPr>
      </w:pPr>
      <w:r w:rsidRPr="0044536D">
        <w:rPr>
          <w:noProof/>
        </w:rPr>
        <w:t>Eclipse Foundation (2014) Chapter 1. Introducing Jetty. http://www.eclipse.org/jetty/documentation/current/introduction.html#what-is-jetty, abgerufen am 12.12.2014.</w:t>
      </w:r>
    </w:p>
    <w:p w14:paraId="56D47483" w14:textId="77777777" w:rsidR="0044536D" w:rsidRPr="0044536D" w:rsidRDefault="0044536D">
      <w:pPr>
        <w:pStyle w:val="StandardWeb"/>
        <w:ind w:left="480" w:hanging="480"/>
        <w:divId w:val="980036451"/>
        <w:rPr>
          <w:noProof/>
        </w:rPr>
      </w:pPr>
      <w:r w:rsidRPr="0044536D">
        <w:rPr>
          <w:noProof/>
        </w:rPr>
        <w:t>Feng, Steve; Caire, Romain; Cortazar, Bingen; Turan, Mehmet; Wong, Andrew; Ozcan, Aydogan (2014) Immunochromatographic diagnostic test analysis using Google Glass. ACS nano, 8 (3):3069–79.</w:t>
      </w:r>
    </w:p>
    <w:p w14:paraId="2F86AD38" w14:textId="77777777" w:rsidR="0044536D" w:rsidRPr="0044536D" w:rsidRDefault="0044536D">
      <w:pPr>
        <w:pStyle w:val="StandardWeb"/>
        <w:ind w:left="480" w:hanging="480"/>
        <w:divId w:val="980036451"/>
        <w:rPr>
          <w:noProof/>
        </w:rPr>
      </w:pPr>
      <w:r w:rsidRPr="0044536D">
        <w:rPr>
          <w:noProof/>
        </w:rPr>
        <w:t>Fielding, Roy Thomas (2000) Architectural Styles and the Design of Network-based Software Architectures. University of California, Irvine, 162.</w:t>
      </w:r>
    </w:p>
    <w:p w14:paraId="5CAFF8D6" w14:textId="77777777" w:rsidR="0044536D" w:rsidRPr="0044536D" w:rsidRDefault="0044536D">
      <w:pPr>
        <w:pStyle w:val="StandardWeb"/>
        <w:ind w:left="480" w:hanging="480"/>
        <w:divId w:val="980036451"/>
        <w:rPr>
          <w:noProof/>
        </w:rPr>
      </w:pPr>
      <w:r w:rsidRPr="0044536D">
        <w:rPr>
          <w:noProof/>
        </w:rPr>
        <w:t>Gao, Huiji; Tang, Jiliang; Liu, Huan (2012) Exploring Social-Historical Ties on Location-Based Social Networks. ICWSM. 114–121.</w:t>
      </w:r>
    </w:p>
    <w:p w14:paraId="65EA0C1F" w14:textId="77777777" w:rsidR="0044536D" w:rsidRPr="0044536D" w:rsidRDefault="0044536D">
      <w:pPr>
        <w:pStyle w:val="StandardWeb"/>
        <w:ind w:left="480" w:hanging="480"/>
        <w:divId w:val="980036451"/>
        <w:rPr>
          <w:noProof/>
        </w:rPr>
      </w:pPr>
      <w:r w:rsidRPr="0044536D">
        <w:rPr>
          <w:noProof/>
        </w:rPr>
        <w:t>Google (2012) Google I/O 2012. https://developers.google.com/events/io/2012/, abgerufen am 07.12.2014.</w:t>
      </w:r>
    </w:p>
    <w:p w14:paraId="5EDFEE0E" w14:textId="77777777" w:rsidR="0044536D" w:rsidRPr="0044536D" w:rsidRDefault="0044536D">
      <w:pPr>
        <w:pStyle w:val="StandardWeb"/>
        <w:ind w:left="480" w:hanging="480"/>
        <w:divId w:val="980036451"/>
        <w:rPr>
          <w:noProof/>
        </w:rPr>
      </w:pPr>
      <w:r w:rsidRPr="0044536D">
        <w:rPr>
          <w:noProof/>
        </w:rPr>
        <w:t>Google (2014a) Tech specs. https://support.google.com/glass/answer/3064128?hl=de, abgerufen am 26.11.2014.</w:t>
      </w:r>
    </w:p>
    <w:p w14:paraId="4FBC8566" w14:textId="77777777" w:rsidR="0044536D" w:rsidRPr="0044536D" w:rsidRDefault="0044536D">
      <w:pPr>
        <w:pStyle w:val="StandardWeb"/>
        <w:ind w:left="480" w:hanging="480"/>
        <w:divId w:val="980036451"/>
        <w:rPr>
          <w:noProof/>
        </w:rPr>
      </w:pPr>
      <w:r w:rsidRPr="0044536D">
        <w:rPr>
          <w:noProof/>
        </w:rPr>
        <w:t>Google (2014b) Glass Platform Release Notes. https://developers.google.com/glass/release-notes, abgerufen am 02.12.2014.</w:t>
      </w:r>
    </w:p>
    <w:p w14:paraId="0E566CA1" w14:textId="77777777" w:rsidR="0044536D" w:rsidRPr="0044536D" w:rsidRDefault="0044536D">
      <w:pPr>
        <w:pStyle w:val="StandardWeb"/>
        <w:ind w:left="480" w:hanging="480"/>
        <w:divId w:val="980036451"/>
        <w:rPr>
          <w:noProof/>
        </w:rPr>
      </w:pPr>
      <w:r w:rsidRPr="0044536D">
        <w:rPr>
          <w:noProof/>
        </w:rPr>
        <w:t>Huang, Zhanpeng; Hui, Pan; Peylo, Christoph; Chatzopoulos, Dimitris (2013) Mobile augmented reality survey: a bottom-up approach. Arxiv.Org. 35.</w:t>
      </w:r>
    </w:p>
    <w:p w14:paraId="24921669" w14:textId="77777777" w:rsidR="0044536D" w:rsidRPr="0044536D" w:rsidRDefault="0044536D">
      <w:pPr>
        <w:pStyle w:val="StandardWeb"/>
        <w:ind w:left="480" w:hanging="480"/>
        <w:divId w:val="980036451"/>
        <w:rPr>
          <w:noProof/>
        </w:rPr>
      </w:pPr>
      <w:r w:rsidRPr="0044536D">
        <w:rPr>
          <w:noProof/>
        </w:rPr>
        <w:lastRenderedPageBreak/>
        <w:t>Indulska, J; Sutton, P (2003) Location management in pervasive systems. ACSW Frontiers ’03 Proceedings of the Australasian information security workshop conference on ACSW frontiers 2003 - Volume 21. Adelaide, Australia, Australian Computer Society, 143–151.</w:t>
      </w:r>
    </w:p>
    <w:p w14:paraId="13727D49" w14:textId="77777777" w:rsidR="0044536D" w:rsidRPr="0044536D" w:rsidRDefault="0044536D">
      <w:pPr>
        <w:pStyle w:val="StandardWeb"/>
        <w:ind w:left="480" w:hanging="480"/>
        <w:divId w:val="980036451"/>
        <w:rPr>
          <w:noProof/>
        </w:rPr>
      </w:pPr>
      <w:r w:rsidRPr="0044536D">
        <w:rPr>
          <w:noProof/>
        </w:rPr>
        <w:t>Juan, L; Gwun, O (2009) A comparison of sift, pca-sift and surf. International Journal of Image Processing (IJIP), 3 (4):143–152.</w:t>
      </w:r>
    </w:p>
    <w:p w14:paraId="2A3D0368" w14:textId="77777777" w:rsidR="0044536D" w:rsidRPr="0044536D" w:rsidRDefault="0044536D">
      <w:pPr>
        <w:pStyle w:val="StandardWeb"/>
        <w:ind w:left="480" w:hanging="480"/>
        <w:divId w:val="980036451"/>
        <w:rPr>
          <w:noProof/>
        </w:rPr>
      </w:pPr>
      <w:r w:rsidRPr="0044536D">
        <w:rPr>
          <w:noProof/>
        </w:rPr>
        <w:t>Junglas, Iris A.; Watson, Richard T. (2008) Location-based services. Communications of the ACM, 51 (3):65–69.</w:t>
      </w:r>
    </w:p>
    <w:p w14:paraId="01B874DE" w14:textId="77777777" w:rsidR="0044536D" w:rsidRPr="0044536D" w:rsidRDefault="0044536D">
      <w:pPr>
        <w:pStyle w:val="StandardWeb"/>
        <w:ind w:left="480" w:hanging="480"/>
        <w:divId w:val="980036451"/>
        <w:rPr>
          <w:noProof/>
        </w:rPr>
      </w:pPr>
      <w:r w:rsidRPr="0044536D">
        <w:rPr>
          <w:noProof/>
        </w:rPr>
        <w:t>Kölmel, Dr. Bernhard; Yellowmap AG (2005) Location Based Services. Workshop Mobile Commerce, :88–101.</w:t>
      </w:r>
    </w:p>
    <w:p w14:paraId="1C681216" w14:textId="77777777" w:rsidR="0044536D" w:rsidRPr="0044536D" w:rsidRDefault="0044536D">
      <w:pPr>
        <w:pStyle w:val="StandardWeb"/>
        <w:ind w:left="480" w:hanging="480"/>
        <w:divId w:val="980036451"/>
        <w:rPr>
          <w:noProof/>
        </w:rPr>
      </w:pPr>
      <w:r w:rsidRPr="0044536D">
        <w:rPr>
          <w:noProof/>
        </w:rPr>
        <w:t>Lee, Sangkeun; Chang, Juno; Lee, Sang-goo (2010) Survey and Trend Analysis of Context-Aware Systems. Information-An International Interdisciplinary Journal, 14 (2):527–548.</w:t>
      </w:r>
    </w:p>
    <w:p w14:paraId="5F8A9AA1" w14:textId="77777777" w:rsidR="0044536D" w:rsidRPr="0044536D" w:rsidRDefault="0044536D">
      <w:pPr>
        <w:pStyle w:val="StandardWeb"/>
        <w:ind w:left="480" w:hanging="480"/>
        <w:divId w:val="980036451"/>
        <w:rPr>
          <w:noProof/>
        </w:rPr>
      </w:pPr>
      <w:r w:rsidRPr="0044536D">
        <w:rPr>
          <w:noProof/>
        </w:rPr>
        <w:t>Leutenegger, Stefan; Chli, Margarita; Siegwart, Roland Y. (2011) BRISK: Binary Robust invariant scalable keypoints. 2011 International Conference on Computer V</w:t>
      </w:r>
      <w:r w:rsidRPr="0044536D">
        <w:rPr>
          <w:noProof/>
        </w:rPr>
        <w:t>i</w:t>
      </w:r>
      <w:r w:rsidRPr="0044536D">
        <w:rPr>
          <w:noProof/>
        </w:rPr>
        <w:t>sion. IEEE, 2548–2555.</w:t>
      </w:r>
    </w:p>
    <w:p w14:paraId="635AEBA7" w14:textId="77777777" w:rsidR="0044536D" w:rsidRPr="0044536D" w:rsidRDefault="0044536D">
      <w:pPr>
        <w:pStyle w:val="StandardWeb"/>
        <w:ind w:left="480" w:hanging="480"/>
        <w:divId w:val="980036451"/>
        <w:rPr>
          <w:noProof/>
        </w:rPr>
      </w:pPr>
      <w:r w:rsidRPr="0044536D">
        <w:rPr>
          <w:noProof/>
        </w:rPr>
        <w:t>Lins, Caio Novaes; Teixeira, João Marcelo; Rafael, Alves Roberto; Teichrieb, Veronica (2014) Development of Interactive Applications for Google Glass. Tendências e Técnicas em Realidade Virtual e Aumentada, 4 :167–188.</w:t>
      </w:r>
    </w:p>
    <w:p w14:paraId="320F455A" w14:textId="77777777" w:rsidR="0044536D" w:rsidRPr="0044536D" w:rsidRDefault="0044536D">
      <w:pPr>
        <w:pStyle w:val="StandardWeb"/>
        <w:ind w:left="480" w:hanging="480"/>
        <w:divId w:val="980036451"/>
        <w:rPr>
          <w:noProof/>
        </w:rPr>
      </w:pPr>
      <w:r w:rsidRPr="0044536D">
        <w:rPr>
          <w:noProof/>
        </w:rPr>
        <w:t>Lowe, D.G. (1999) Object recognition from local scale-invariant features. Proceedings of the Seventh IEEE International Conference on Computer Vision. IEEE, 1150–1157 vol.2.</w:t>
      </w:r>
    </w:p>
    <w:p w14:paraId="0EE465D0" w14:textId="77777777" w:rsidR="0044536D" w:rsidRPr="0044536D" w:rsidRDefault="0044536D">
      <w:pPr>
        <w:pStyle w:val="StandardWeb"/>
        <w:ind w:left="480" w:hanging="480"/>
        <w:divId w:val="980036451"/>
        <w:rPr>
          <w:noProof/>
        </w:rPr>
      </w:pPr>
      <w:r w:rsidRPr="0044536D">
        <w:rPr>
          <w:noProof/>
        </w:rPr>
        <w:t>Lowe, David G. (2004) Distinctive Image Features from Scale-Invariant Keypoints. International Journal of Computer Vision, 60 (2):91–110.</w:t>
      </w:r>
    </w:p>
    <w:p w14:paraId="6B22A76A" w14:textId="77777777" w:rsidR="0044536D" w:rsidRPr="0044536D" w:rsidRDefault="0044536D">
      <w:pPr>
        <w:pStyle w:val="StandardWeb"/>
        <w:ind w:left="480" w:hanging="480"/>
        <w:divId w:val="980036451"/>
        <w:rPr>
          <w:noProof/>
        </w:rPr>
      </w:pPr>
      <w:r w:rsidRPr="0044536D">
        <w:rPr>
          <w:noProof/>
        </w:rPr>
        <w:t>Morril, Dan (2008) Announcing the Android 1.0 SDK, release 1. http://android-developers.blogspot.be/2008/09/announcing-android-10-sdk-release-1.html, abgerufen am 02.12.2014.</w:t>
      </w:r>
    </w:p>
    <w:p w14:paraId="2B7D78F5" w14:textId="77777777" w:rsidR="0044536D" w:rsidRPr="0044536D" w:rsidRDefault="0044536D">
      <w:pPr>
        <w:pStyle w:val="StandardWeb"/>
        <w:ind w:left="480" w:hanging="480"/>
        <w:divId w:val="980036451"/>
        <w:rPr>
          <w:noProof/>
        </w:rPr>
      </w:pPr>
      <w:r w:rsidRPr="0044536D">
        <w:rPr>
          <w:noProof/>
        </w:rPr>
        <w:t>Muja, Marius; Lowe, DG (2009) Fast Approximate Nearest Neighbors with Automatic Algorithm Configuration. VISAPP (1), .</w:t>
      </w:r>
    </w:p>
    <w:p w14:paraId="079614C4" w14:textId="77777777" w:rsidR="0044536D" w:rsidRPr="0044536D" w:rsidRDefault="0044536D">
      <w:pPr>
        <w:pStyle w:val="StandardWeb"/>
        <w:ind w:left="480" w:hanging="480"/>
        <w:divId w:val="980036451"/>
        <w:rPr>
          <w:noProof/>
        </w:rPr>
      </w:pPr>
      <w:r w:rsidRPr="0044536D">
        <w:rPr>
          <w:noProof/>
        </w:rPr>
        <w:lastRenderedPageBreak/>
        <w:t>opencv dev team (2014) OpenCV API Reference — OpenCV 2.4.9.0 Documentation. http://docs.opencv.org/modules/refman.html, abgerufen am 09.10.2014.</w:t>
      </w:r>
    </w:p>
    <w:p w14:paraId="23A75ACD" w14:textId="77777777" w:rsidR="0044536D" w:rsidRPr="0044536D" w:rsidRDefault="0044536D">
      <w:pPr>
        <w:pStyle w:val="StandardWeb"/>
        <w:ind w:left="480" w:hanging="480"/>
        <w:divId w:val="980036451"/>
        <w:rPr>
          <w:noProof/>
        </w:rPr>
      </w:pPr>
      <w:r w:rsidRPr="0044536D">
        <w:rPr>
          <w:noProof/>
        </w:rPr>
        <w:t>Perera, Charith; Zaslavsky, Arkady; Christen, Peter; Georgakopoulos, Dimitrios (2014) Context Aware Computing for The Internet of Things: A Survey. IEEE Communications Surveys &amp; Tutorials, 16 (1):414–454.</w:t>
      </w:r>
    </w:p>
    <w:p w14:paraId="66533BC5" w14:textId="77777777" w:rsidR="0044536D" w:rsidRPr="0044536D" w:rsidRDefault="0044536D">
      <w:pPr>
        <w:pStyle w:val="StandardWeb"/>
        <w:ind w:left="480" w:hanging="480"/>
        <w:divId w:val="980036451"/>
        <w:rPr>
          <w:noProof/>
        </w:rPr>
      </w:pPr>
      <w:r w:rsidRPr="0044536D">
        <w:rPr>
          <w:noProof/>
        </w:rPr>
        <w:t>Portman, Eric A.; Gailey, Michael L.; Holmes, Chad S.; Burgiss, Michael J.; Smith, Angela King; Pitts III, Ashton F.; Dempsen, Stephen L.; Che, Vinny Wai-yan (2005) Location-based services. USA, .</w:t>
      </w:r>
    </w:p>
    <w:p w14:paraId="2228D17B" w14:textId="77777777" w:rsidR="0044536D" w:rsidRPr="0044536D" w:rsidRDefault="0044536D">
      <w:pPr>
        <w:pStyle w:val="StandardWeb"/>
        <w:ind w:left="480" w:hanging="480"/>
        <w:divId w:val="980036451"/>
        <w:rPr>
          <w:noProof/>
        </w:rPr>
      </w:pPr>
      <w:r w:rsidRPr="0044536D">
        <w:rPr>
          <w:noProof/>
        </w:rPr>
        <w:t>Rouillard, José (2008) Contextual QR Codes. 2008 The Third International Multi-Conference on Computing in the Global Information Technology (iccgi 2008). IEEE, 50–55.</w:t>
      </w:r>
    </w:p>
    <w:p w14:paraId="12F91827" w14:textId="77777777" w:rsidR="0044536D" w:rsidRPr="0044536D" w:rsidRDefault="0044536D">
      <w:pPr>
        <w:pStyle w:val="StandardWeb"/>
        <w:ind w:left="480" w:hanging="480"/>
        <w:divId w:val="980036451"/>
        <w:rPr>
          <w:noProof/>
        </w:rPr>
      </w:pPr>
      <w:r w:rsidRPr="0044536D">
        <w:rPr>
          <w:noProof/>
        </w:rPr>
        <w:t>Saha, Amit Kumar (2008) A Developers First Look At Android. Linux For You (January), (January):48–50.</w:t>
      </w:r>
    </w:p>
    <w:p w14:paraId="79205A0B" w14:textId="77777777" w:rsidR="0044536D" w:rsidRPr="0044536D" w:rsidRDefault="0044536D">
      <w:pPr>
        <w:pStyle w:val="StandardWeb"/>
        <w:ind w:left="480" w:hanging="480"/>
        <w:divId w:val="980036451"/>
        <w:rPr>
          <w:noProof/>
        </w:rPr>
      </w:pPr>
      <w:r w:rsidRPr="0044536D">
        <w:rPr>
          <w:noProof/>
        </w:rPr>
        <w:t>Schaeffer, Cameron (2013) A comparison of keypoint descriptors in the context of pedestrian detection: freak vs. surf vs. brisk. Stanford University, 5.</w:t>
      </w:r>
    </w:p>
    <w:p w14:paraId="692B5BF1" w14:textId="77777777" w:rsidR="0044536D" w:rsidRPr="0044536D" w:rsidRDefault="0044536D">
      <w:pPr>
        <w:pStyle w:val="StandardWeb"/>
        <w:ind w:left="480" w:hanging="480"/>
        <w:divId w:val="980036451"/>
        <w:rPr>
          <w:noProof/>
        </w:rPr>
      </w:pPr>
      <w:r w:rsidRPr="0044536D">
        <w:rPr>
          <w:noProof/>
        </w:rPr>
        <w:t>Schilit, B.N.; Theimer, M.M. (1994) Disseminating active map information to mobile hosts. IEEE Network, 8 (5):22–32.</w:t>
      </w:r>
    </w:p>
    <w:p w14:paraId="3F7327CF" w14:textId="77777777" w:rsidR="0044536D" w:rsidRPr="0044536D" w:rsidRDefault="0044536D">
      <w:pPr>
        <w:pStyle w:val="StandardWeb"/>
        <w:ind w:left="480" w:hanging="480"/>
        <w:divId w:val="980036451"/>
        <w:rPr>
          <w:noProof/>
        </w:rPr>
      </w:pPr>
      <w:r w:rsidRPr="0044536D">
        <w:rPr>
          <w:noProof/>
        </w:rPr>
        <w:t>Schmidt, A; Laerhoven, K. van (2001) How to build smart appliances? IEEE Personal Communications, 8 (4):66–71.</w:t>
      </w:r>
    </w:p>
    <w:p w14:paraId="3FCB0252" w14:textId="77777777" w:rsidR="0044536D" w:rsidRPr="0044536D" w:rsidRDefault="0044536D">
      <w:pPr>
        <w:pStyle w:val="StandardWeb"/>
        <w:ind w:left="480" w:hanging="480"/>
        <w:divId w:val="980036451"/>
        <w:rPr>
          <w:noProof/>
        </w:rPr>
      </w:pPr>
      <w:r w:rsidRPr="0044536D">
        <w:rPr>
          <w:noProof/>
        </w:rPr>
        <w:t>Sidla, Oliver; Kottmann, Michal; Benesova, Wanda (2011) Real-time pose invariant logo and pattern detection. Intelligent Robots and Computer Vision XXVIII: Algorithms and Techniques, 78780C. 8.</w:t>
      </w:r>
    </w:p>
    <w:p w14:paraId="6A24E09F" w14:textId="77777777" w:rsidR="0044536D" w:rsidRPr="0044536D" w:rsidRDefault="0044536D">
      <w:pPr>
        <w:pStyle w:val="StandardWeb"/>
        <w:ind w:left="480" w:hanging="480"/>
        <w:divId w:val="980036451"/>
        <w:rPr>
          <w:noProof/>
        </w:rPr>
      </w:pPr>
      <w:r w:rsidRPr="0044536D">
        <w:rPr>
          <w:noProof/>
        </w:rPr>
        <w:t>Singh, Inderjeet; Leitch, Joel; Wilson, Jesse (2014) gson. https://sites.google.com/site/gson/gson-user-guide#TOC-Goals-for-Gson, abgerufen am 12.12.2014.</w:t>
      </w:r>
    </w:p>
    <w:p w14:paraId="23CA35FD" w14:textId="77777777" w:rsidR="0044536D" w:rsidRPr="0044536D" w:rsidRDefault="0044536D">
      <w:pPr>
        <w:pStyle w:val="StandardWeb"/>
        <w:ind w:left="480" w:hanging="480"/>
        <w:divId w:val="980036451"/>
        <w:rPr>
          <w:noProof/>
        </w:rPr>
      </w:pPr>
      <w:r w:rsidRPr="0044536D">
        <w:rPr>
          <w:noProof/>
        </w:rPr>
        <w:t>Stevens, Tim (2013) Google announces Glass Developer Kit, will enable offline apps and direct hardware access. http://www.engadget.com/2013/05/16/google-glass-developer-kit/, abgerufen am 30.11.2014.</w:t>
      </w:r>
    </w:p>
    <w:p w14:paraId="1F85F8EA" w14:textId="77777777" w:rsidR="0044536D" w:rsidRPr="0044536D" w:rsidRDefault="0044536D">
      <w:pPr>
        <w:pStyle w:val="StandardWeb"/>
        <w:ind w:left="480" w:hanging="480"/>
        <w:divId w:val="980036451"/>
        <w:rPr>
          <w:noProof/>
        </w:rPr>
      </w:pPr>
      <w:r w:rsidRPr="0044536D">
        <w:rPr>
          <w:noProof/>
        </w:rPr>
        <w:t>Swain, Michael J.; Ballard, Dana H. (1991) Color indexing. International Journal of Computer Vision, 7 (1):11–32.</w:t>
      </w:r>
    </w:p>
    <w:p w14:paraId="71AADFDA" w14:textId="77777777" w:rsidR="0044536D" w:rsidRPr="0044536D" w:rsidRDefault="0044536D">
      <w:pPr>
        <w:pStyle w:val="StandardWeb"/>
        <w:ind w:left="480" w:hanging="480"/>
        <w:divId w:val="980036451"/>
        <w:rPr>
          <w:noProof/>
        </w:rPr>
      </w:pPr>
      <w:r w:rsidRPr="0044536D">
        <w:rPr>
          <w:noProof/>
        </w:rPr>
        <w:t>Szeliski, Richard (2010) Computer Vision. London, Springer London.</w:t>
      </w:r>
    </w:p>
    <w:p w14:paraId="435AACE6" w14:textId="77777777" w:rsidR="0044536D" w:rsidRPr="0044536D" w:rsidRDefault="0044536D">
      <w:pPr>
        <w:pStyle w:val="StandardWeb"/>
        <w:ind w:left="480" w:hanging="480"/>
        <w:divId w:val="980036451"/>
        <w:rPr>
          <w:noProof/>
        </w:rPr>
      </w:pPr>
      <w:r w:rsidRPr="0044536D">
        <w:rPr>
          <w:noProof/>
        </w:rPr>
        <w:t>Texas Instruments (2012) OMAP4430 Multimedia Device. 443.</w:t>
      </w:r>
    </w:p>
    <w:p w14:paraId="08A7D364" w14:textId="77777777" w:rsidR="0044536D" w:rsidRPr="0044536D" w:rsidRDefault="0044536D">
      <w:pPr>
        <w:pStyle w:val="StandardWeb"/>
        <w:ind w:left="480" w:hanging="480"/>
        <w:divId w:val="980036451"/>
        <w:rPr>
          <w:noProof/>
        </w:rPr>
      </w:pPr>
      <w:r w:rsidRPr="0044536D">
        <w:rPr>
          <w:noProof/>
        </w:rPr>
        <w:t>Torborg, Scott; Simpson, Star (2012) What’s inside Google Glass? http://www.catwig.com/google-glass-teardown/, abgerufen am 16.10.2014.</w:t>
      </w:r>
    </w:p>
    <w:p w14:paraId="29656305" w14:textId="77777777" w:rsidR="0044536D" w:rsidRPr="0044536D" w:rsidRDefault="0044536D">
      <w:pPr>
        <w:pStyle w:val="StandardWeb"/>
        <w:ind w:left="480" w:hanging="480"/>
        <w:divId w:val="980036451"/>
        <w:rPr>
          <w:noProof/>
        </w:rPr>
      </w:pPr>
      <w:r w:rsidRPr="0044536D">
        <w:rPr>
          <w:noProof/>
        </w:rPr>
        <w:t>UMTS Forum (2001) Report No. 13. London, 100.</w:t>
      </w:r>
    </w:p>
    <w:p w14:paraId="3194796E" w14:textId="77777777" w:rsidR="0044536D" w:rsidRPr="0044536D" w:rsidRDefault="0044536D">
      <w:pPr>
        <w:pStyle w:val="StandardWeb"/>
        <w:ind w:left="480" w:hanging="480"/>
        <w:divId w:val="980036451"/>
        <w:rPr>
          <w:noProof/>
        </w:rPr>
      </w:pPr>
      <w:r w:rsidRPr="0044536D">
        <w:rPr>
          <w:noProof/>
        </w:rPr>
        <w:t>Walsh, Andrew (2010) QR Codes – using mobile phones to deliver library instruction and help at the point of need. Journal of Information Literacy, 4 (1):55–65.</w:t>
      </w:r>
    </w:p>
    <w:p w14:paraId="280336CC" w14:textId="77777777" w:rsidR="0044536D" w:rsidRPr="0044536D" w:rsidRDefault="0044536D">
      <w:pPr>
        <w:pStyle w:val="StandardWeb"/>
        <w:ind w:left="480" w:hanging="480"/>
        <w:divId w:val="980036451"/>
        <w:rPr>
          <w:noProof/>
        </w:rPr>
      </w:pPr>
      <w:r w:rsidRPr="0044536D">
        <w:rPr>
          <w:noProof/>
        </w:rPr>
        <w:t>Want, Roy; Hopper, Andy; Falcão, Veronica; Gibbons, Jonathan (1992) The active badge location system. ACM Transactions on Information Systems, 10 (1):91–102.</w:t>
      </w:r>
    </w:p>
    <w:p w14:paraId="1E59EEAD" w14:textId="77777777" w:rsidR="0044536D" w:rsidRPr="0044536D" w:rsidRDefault="0044536D">
      <w:pPr>
        <w:pStyle w:val="StandardWeb"/>
        <w:ind w:left="480" w:hanging="480"/>
        <w:divId w:val="980036451"/>
        <w:rPr>
          <w:noProof/>
        </w:rPr>
      </w:pPr>
      <w:r w:rsidRPr="0044536D">
        <w:rPr>
          <w:noProof/>
        </w:rPr>
        <w:t>QRcode.com</w:t>
      </w:r>
      <w:r w:rsidRPr="0044536D">
        <w:rPr>
          <w:noProof/>
        </w:rPr>
        <w:t>｜</w:t>
      </w:r>
      <w:r w:rsidRPr="0044536D">
        <w:rPr>
          <w:noProof/>
        </w:rPr>
        <w:t>DENSO WAVE. http://www.qrcode.com/en/index.html, abgerufen am 16.10.2014.</w:t>
      </w:r>
    </w:p>
    <w:p w14:paraId="7B263005" w14:textId="77777777" w:rsidR="0044536D" w:rsidRPr="0044536D" w:rsidRDefault="0044536D">
      <w:pPr>
        <w:pStyle w:val="StandardWeb"/>
        <w:ind w:left="480" w:hanging="480"/>
        <w:divId w:val="980036451"/>
        <w:rPr>
          <w:noProof/>
        </w:rPr>
      </w:pPr>
      <w:r w:rsidRPr="0044536D">
        <w:rPr>
          <w:noProof/>
        </w:rPr>
        <w:t>Google to Sell Heads-Up Display Glasses by Year’s End - NYTimes.com. http://bits.blogs.nytimes.com/2012/02/21/google-to-sell-terminator-style-glasses-by-years-end/?ref=technology, abgerufen am 20.11.2014.</w:t>
      </w:r>
    </w:p>
    <w:p w14:paraId="393BD554" w14:textId="1B159FD2" w:rsidR="00F82728" w:rsidRDefault="00124E8A" w:rsidP="0044536D">
      <w:pPr>
        <w:pStyle w:val="StandardWeb"/>
        <w:ind w:left="480" w:hanging="480"/>
        <w:divId w:val="488518451"/>
        <w:sectPr w:rsidR="00F82728" w:rsidSect="00C565B8">
          <w:headerReference w:type="default" r:id="rId36"/>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99" w:name="_Toc280523761"/>
      <w:r w:rsidRPr="003C7E2E">
        <w:t>Anhang</w:t>
      </w:r>
      <w:bookmarkEnd w:id="98"/>
      <w:bookmarkEnd w:id="99"/>
    </w:p>
    <w:p w14:paraId="2DF7C1C0" w14:textId="77777777" w:rsidR="00B07CC5" w:rsidRPr="003C7E2E" w:rsidRDefault="00B07CC5" w:rsidP="00B07CC5">
      <w:pPr>
        <w:pStyle w:val="berschrift8"/>
      </w:pPr>
      <w:bookmarkStart w:id="100" w:name="_Toc280523762"/>
      <w:r w:rsidRPr="003C7E2E">
        <w:t>Unterkapitel des Anhangs</w:t>
      </w:r>
      <w:bookmarkEnd w:id="100"/>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101" w:name="_Toc280523763"/>
      <w:r w:rsidRPr="003C7E2E">
        <w:t>Zweites Unterkapitel des Anhangs</w:t>
      </w:r>
      <w:bookmarkEnd w:id="101"/>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37"/>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E228BC">
        <w:rPr>
          <w:noProof/>
        </w:rPr>
        <w:t>18.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38"/>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44536D" w:rsidRDefault="0044536D">
      <w:pPr>
        <w:pStyle w:val="Kommentartext"/>
      </w:pPr>
      <w:r>
        <w:rPr>
          <w:rStyle w:val="Kommentarzeichen"/>
        </w:rPr>
        <w:annotationRef/>
      </w:r>
      <w:r>
        <w:t>PDF-Dokument fehlt noch</w:t>
      </w:r>
    </w:p>
  </w:comment>
  <w:comment w:id="14" w:author="Jannik Hoffjann" w:date="2014-10-28T14:28:00Z" w:initials="JH">
    <w:p w14:paraId="12EBBD2A" w14:textId="77777777" w:rsidR="0044536D" w:rsidRDefault="0044536D"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44536D" w:rsidRDefault="0044536D">
      <w:pPr>
        <w:pStyle w:val="Kommentartext"/>
      </w:pPr>
    </w:p>
  </w:comment>
  <w:comment w:id="13" w:author="Jannik Hoffjann" w:date="2014-12-09T11:21:00Z" w:initials="JH">
    <w:p w14:paraId="46F1D6ED" w14:textId="142D23D1" w:rsidR="0044536D" w:rsidRDefault="0044536D">
      <w:pPr>
        <w:pStyle w:val="Kommentartext"/>
      </w:pPr>
      <w:r>
        <w:rPr>
          <w:rStyle w:val="Kommentarzeichen"/>
        </w:rPr>
        <w:annotationRef/>
      </w:r>
      <w:r>
        <w:t>Unklar</w:t>
      </w:r>
    </w:p>
  </w:comment>
  <w:comment w:id="16" w:author="Jannik Hoffjann" w:date="2014-12-07T16:01:00Z" w:initials="JH">
    <w:p w14:paraId="681E4D2A" w14:textId="5EAFC281" w:rsidR="0044536D" w:rsidRDefault="0044536D">
      <w:pPr>
        <w:pStyle w:val="Kommentartext"/>
      </w:pPr>
      <w:r>
        <w:rPr>
          <w:rStyle w:val="Kommentarzeichen"/>
        </w:rPr>
        <w:annotationRef/>
      </w:r>
      <w:r>
        <w:t>Quelle!</w:t>
      </w:r>
    </w:p>
  </w:comment>
  <w:comment w:id="24" w:author="Jannik Hoffjann" w:date="2014-12-02T11:08:00Z" w:initials="JH">
    <w:p w14:paraId="0A934E04" w14:textId="1DAA3900" w:rsidR="0044536D" w:rsidRDefault="0044536D">
      <w:pPr>
        <w:pStyle w:val="Kommentartext"/>
      </w:pPr>
      <w:r>
        <w:rPr>
          <w:rStyle w:val="Kommentarzeichen"/>
        </w:rPr>
        <w:annotationRef/>
      </w:r>
      <w:r>
        <w:t>Beispiel + Quelle</w:t>
      </w:r>
    </w:p>
  </w:comment>
  <w:comment w:id="25" w:author="Jannik Hoffjann" w:date="2014-12-02T11:36:00Z" w:initials="JH">
    <w:p w14:paraId="02AF6813" w14:textId="7126C920" w:rsidR="0044536D" w:rsidRDefault="0044536D">
      <w:pPr>
        <w:pStyle w:val="Kommentartext"/>
      </w:pPr>
      <w:r>
        <w:rPr>
          <w:rStyle w:val="Kommentarzeichen"/>
        </w:rPr>
        <w:annotationRef/>
      </w:r>
      <w:r>
        <w:t>Quelle</w:t>
      </w:r>
    </w:p>
  </w:comment>
  <w:comment w:id="26" w:author="Jannik Hoffjann" w:date="2014-12-02T14:19:00Z" w:initials="JH">
    <w:p w14:paraId="7BFD6771" w14:textId="2D350F96" w:rsidR="0044536D" w:rsidRDefault="0044536D">
      <w:pPr>
        <w:pStyle w:val="Kommentartext"/>
      </w:pPr>
      <w:r>
        <w:rPr>
          <w:rStyle w:val="Kommentarzeichen"/>
        </w:rPr>
        <w:annotationRef/>
      </w:r>
      <w:r>
        <w:t>Quellen!</w:t>
      </w:r>
    </w:p>
  </w:comment>
  <w:comment w:id="29" w:author="Jannik Hoffjann" w:date="2014-12-02T11:42:00Z" w:initials="JH">
    <w:p w14:paraId="7380554D" w14:textId="71DDA501" w:rsidR="0044536D" w:rsidRDefault="0044536D">
      <w:pPr>
        <w:pStyle w:val="Kommentartext"/>
      </w:pPr>
      <w:r>
        <w:rPr>
          <w:rStyle w:val="Kommentarzeichen"/>
        </w:rPr>
        <w:annotationRef/>
      </w:r>
      <w:r>
        <w:t>QUelle</w:t>
      </w:r>
    </w:p>
  </w:comment>
  <w:comment w:id="33" w:author="Jannik Hoffjann" w:date="2014-11-26T15:34:00Z" w:initials="JH">
    <w:p w14:paraId="71706B70" w14:textId="45FC4743" w:rsidR="0044536D" w:rsidRDefault="0044536D">
      <w:pPr>
        <w:pStyle w:val="Kommentartext"/>
      </w:pPr>
      <w:r>
        <w:rPr>
          <w:rStyle w:val="Kommentarzeichen"/>
        </w:rPr>
        <w:annotationRef/>
      </w:r>
      <w:r>
        <w:t>Kurzerklärung</w:t>
      </w:r>
    </w:p>
  </w:comment>
  <w:comment w:id="35" w:author="Jannik Hoffjann" w:date="2014-12-09T11:49:00Z" w:initials="JH">
    <w:p w14:paraId="3B9D78C7" w14:textId="67B759A0" w:rsidR="0044536D" w:rsidRDefault="0044536D">
      <w:pPr>
        <w:pStyle w:val="Kommentartext"/>
      </w:pPr>
      <w:r>
        <w:rPr>
          <w:rStyle w:val="Kommentarzeichen"/>
        </w:rPr>
        <w:annotationRef/>
      </w:r>
      <w:r>
        <w:t>Quelle</w:t>
      </w:r>
    </w:p>
  </w:comment>
  <w:comment w:id="36" w:author="Jannik Hoffjann" w:date="2014-12-02T11:42:00Z" w:initials="JH">
    <w:p w14:paraId="5F100F8C" w14:textId="2D9DD86C" w:rsidR="0044536D" w:rsidRDefault="0044536D">
      <w:pPr>
        <w:pStyle w:val="Kommentartext"/>
      </w:pPr>
      <w:r>
        <w:rPr>
          <w:rStyle w:val="Kommentarzeichen"/>
        </w:rPr>
        <w:annotationRef/>
      </w:r>
      <w:r>
        <w:t>Quelle</w:t>
      </w:r>
    </w:p>
  </w:comment>
  <w:comment w:id="40" w:author="Jannik Hoffjann" w:date="2014-12-09T15:19:00Z" w:initials="JH">
    <w:p w14:paraId="0E050839" w14:textId="77777777" w:rsidR="0044536D" w:rsidRDefault="0044536D" w:rsidP="00C65796">
      <w:pPr>
        <w:pStyle w:val="Kommentartext"/>
      </w:pPr>
      <w:r>
        <w:rPr>
          <w:rStyle w:val="Kommentarzeichen"/>
        </w:rPr>
        <w:annotationRef/>
      </w:r>
      <w:r>
        <w:t>Beispiel für solch eine App (</w:t>
      </w:r>
      <w:r w:rsidRPr="00176D96">
        <w:t>http://glass-apps.org/google-glass-application-list</w:t>
      </w:r>
      <w:r>
        <w:t>)</w:t>
      </w:r>
    </w:p>
  </w:comment>
  <w:comment w:id="41" w:author="Jannik Hoffjann" w:date="2014-11-26T15:31:00Z" w:initials="JH">
    <w:p w14:paraId="040F0F32" w14:textId="5060D687" w:rsidR="0044536D" w:rsidRDefault="0044536D">
      <w:pPr>
        <w:pStyle w:val="Kommentartext"/>
      </w:pPr>
      <w:r>
        <w:rPr>
          <w:rStyle w:val="Kommentarzeichen"/>
        </w:rPr>
        <w:annotationRef/>
      </w:r>
      <w:r w:rsidRPr="005C096E">
        <w:t>http://web.guohuiwang.com/technical-notes/opencv_nonfree_android_jni_demo</w:t>
      </w:r>
    </w:p>
  </w:comment>
  <w:comment w:id="46" w:author="Jannik Hoffjann" w:date="2014-12-18T12:05:00Z" w:initials="JH">
    <w:p w14:paraId="792E98B0" w14:textId="50C5ADAE" w:rsidR="0044536D" w:rsidRDefault="0044536D">
      <w:pPr>
        <w:pStyle w:val="Kommentartext"/>
      </w:pPr>
      <w:r>
        <w:rPr>
          <w:rStyle w:val="Kommentarzeichen"/>
        </w:rPr>
        <w:annotationRef/>
      </w:r>
      <w:r>
        <w:t>Evtl. bessere Quelle?</w:t>
      </w:r>
    </w:p>
  </w:comment>
  <w:comment w:id="47" w:author="Jannik Hoffjann" w:date="2014-12-02T11:47:00Z" w:initials="JH">
    <w:p w14:paraId="3C4392A8" w14:textId="3EFF0995" w:rsidR="0044536D" w:rsidRDefault="0044536D">
      <w:pPr>
        <w:pStyle w:val="Kommentartext"/>
      </w:pPr>
      <w:r>
        <w:rPr>
          <w:rStyle w:val="Kommentarzeichen"/>
        </w:rPr>
        <w:annotationRef/>
      </w:r>
      <w:r>
        <w:t>Unterschied zu anderen Algortithmen, Feature Detection, Binary Features, Corner Detection etc. aufzeigen</w:t>
      </w:r>
    </w:p>
  </w:comment>
  <w:comment w:id="50" w:author="Jannik Hoffjann" w:date="2014-12-18T12:09:00Z" w:initials="JH">
    <w:p w14:paraId="55516EDA" w14:textId="46668687" w:rsidR="0044536D" w:rsidRDefault="0044536D">
      <w:pPr>
        <w:pStyle w:val="Kommentartext"/>
      </w:pPr>
      <w:r>
        <w:rPr>
          <w:rStyle w:val="Kommentarzeichen"/>
        </w:rPr>
        <w:annotationRef/>
      </w:r>
      <w:r>
        <w:t>Evtl. genauere Erklärung</w:t>
      </w:r>
    </w:p>
  </w:comment>
  <w:comment w:id="54" w:author="Jannik Hoffjann" w:date="2014-12-07T13:59:00Z" w:initials="JH">
    <w:p w14:paraId="50E0ED00" w14:textId="383F63AF" w:rsidR="0044536D" w:rsidRDefault="0044536D">
      <w:pPr>
        <w:pStyle w:val="Kommentartext"/>
      </w:pPr>
      <w:r>
        <w:rPr>
          <w:rStyle w:val="Kommentarzeichen"/>
        </w:rPr>
        <w:annotationRef/>
      </w:r>
      <w:r>
        <w:t>Checken</w:t>
      </w:r>
    </w:p>
  </w:comment>
  <w:comment w:id="55" w:author="Jannik Hoffjann" w:date="2014-12-07T14:01:00Z" w:initials="JH">
    <w:p w14:paraId="66E023B1" w14:textId="33380F47" w:rsidR="0044536D" w:rsidRDefault="0044536D">
      <w:pPr>
        <w:pStyle w:val="Kommentartext"/>
      </w:pPr>
      <w:r>
        <w:rPr>
          <w:rStyle w:val="Kommentarzeichen"/>
        </w:rPr>
        <w:annotationRef/>
      </w:r>
      <w:r>
        <w:t>Quelle</w:t>
      </w:r>
    </w:p>
  </w:comment>
  <w:comment w:id="56" w:author="Jannik Hoffjann" w:date="2014-12-07T14:03:00Z" w:initials="JH">
    <w:p w14:paraId="41CD61D6" w14:textId="3B52A9C2" w:rsidR="0044536D" w:rsidRDefault="0044536D">
      <w:pPr>
        <w:pStyle w:val="Kommentartext"/>
      </w:pPr>
      <w:r>
        <w:rPr>
          <w:rStyle w:val="Kommentarzeichen"/>
        </w:rPr>
        <w:annotationRef/>
      </w:r>
      <w:r>
        <w:t>Quelle</w:t>
      </w:r>
    </w:p>
  </w:comment>
  <w:comment w:id="57" w:author="Jannik Hoffjann" w:date="2014-12-12T16:15:00Z" w:initials="JH">
    <w:p w14:paraId="1DEF13C0" w14:textId="5112B4A5" w:rsidR="0044536D" w:rsidRDefault="0044536D">
      <w:pPr>
        <w:pStyle w:val="Kommentartext"/>
      </w:pPr>
      <w:r>
        <w:rPr>
          <w:rStyle w:val="Kommentarzeichen"/>
        </w:rPr>
        <w:annotationRef/>
      </w:r>
      <w:r>
        <w:t xml:space="preserve">Quelle </w:t>
      </w:r>
    </w:p>
  </w:comment>
  <w:comment w:id="61" w:author="Jannik Hoffjann" w:date="2014-12-07T15:01:00Z" w:initials="JH">
    <w:p w14:paraId="71FFFDF2" w14:textId="0E824D79" w:rsidR="0044536D" w:rsidRDefault="0044536D">
      <w:pPr>
        <w:pStyle w:val="Kommentartext"/>
      </w:pPr>
      <w:r>
        <w:rPr>
          <w:rStyle w:val="Kommentarzeichen"/>
        </w:rPr>
        <w:annotationRef/>
      </w:r>
      <w:r>
        <w:t>Erklräung?</w:t>
      </w:r>
    </w:p>
  </w:comment>
  <w:comment w:id="63" w:author="Jannik Hoffjann" w:date="2014-11-30T16:49:00Z" w:initials="JH">
    <w:p w14:paraId="2A16F27E" w14:textId="33104CC1" w:rsidR="0044536D" w:rsidRDefault="0044536D">
      <w:pPr>
        <w:pStyle w:val="Kommentartext"/>
      </w:pPr>
      <w:r>
        <w:rPr>
          <w:rStyle w:val="Kommentarzeichen"/>
        </w:rPr>
        <w:annotationRef/>
      </w:r>
      <w:r>
        <w:t>Quelle</w:t>
      </w:r>
    </w:p>
  </w:comment>
  <w:comment w:id="77" w:author="Jannik Hoffjann" w:date="2014-12-17T11:24:00Z" w:initials="JH">
    <w:p w14:paraId="49AB7686" w14:textId="70B6E61E" w:rsidR="0044536D" w:rsidRDefault="0044536D">
      <w:pPr>
        <w:pStyle w:val="Kommentartext"/>
      </w:pPr>
      <w:r>
        <w:rPr>
          <w:rStyle w:val="Kommentarzeichen"/>
        </w:rPr>
        <w:annotationRef/>
      </w:r>
      <w:r>
        <w:t>Schwäche: Mehrere Objekte auf einem Foto</w:t>
      </w:r>
    </w:p>
  </w:comment>
  <w:comment w:id="79" w:author="Jannik Hoffjann" w:date="2014-12-14T15:26:00Z" w:initials="JH">
    <w:p w14:paraId="1A21BE35" w14:textId="324E9366" w:rsidR="0044536D" w:rsidRDefault="0044536D">
      <w:pPr>
        <w:pStyle w:val="Kommentartext"/>
      </w:pPr>
      <w:r>
        <w:rPr>
          <w:rStyle w:val="Kommentarzeichen"/>
        </w:rPr>
        <w:annotationRef/>
      </w:r>
      <w:r>
        <w:t>Bag of Words Ansatz</w:t>
      </w:r>
    </w:p>
  </w:comment>
  <w:comment w:id="93" w:author="Jannik Hoffjann" w:date="2014-12-17T11:29:00Z" w:initials="JH">
    <w:p w14:paraId="71683B72" w14:textId="6EFFF9DE" w:rsidR="0044536D" w:rsidRDefault="0044536D">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44536D" w:rsidRDefault="0044536D" w:rsidP="001A10C8">
      <w:r>
        <w:separator/>
      </w:r>
    </w:p>
    <w:p w14:paraId="6CEDDD62" w14:textId="77777777" w:rsidR="0044536D" w:rsidRDefault="0044536D" w:rsidP="001A10C8"/>
  </w:endnote>
  <w:endnote w:type="continuationSeparator" w:id="0">
    <w:p w14:paraId="16C68116" w14:textId="77777777" w:rsidR="0044536D" w:rsidRDefault="0044536D" w:rsidP="001A10C8">
      <w:r>
        <w:continuationSeparator/>
      </w:r>
    </w:p>
    <w:p w14:paraId="5852DA38" w14:textId="77777777" w:rsidR="0044536D" w:rsidRDefault="0044536D"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44536D" w:rsidRDefault="0044536D" w:rsidP="001A10C8">
      <w:r>
        <w:separator/>
      </w:r>
    </w:p>
    <w:p w14:paraId="0252034B" w14:textId="77777777" w:rsidR="0044536D" w:rsidRDefault="0044536D" w:rsidP="001A10C8"/>
  </w:footnote>
  <w:footnote w:type="continuationSeparator" w:id="0">
    <w:p w14:paraId="199512B9" w14:textId="77777777" w:rsidR="0044536D" w:rsidRDefault="0044536D" w:rsidP="001A10C8">
      <w:r>
        <w:continuationSeparator/>
      </w:r>
    </w:p>
    <w:p w14:paraId="06FC0B84" w14:textId="77777777" w:rsidR="0044536D" w:rsidRDefault="0044536D"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44536D" w:rsidRDefault="0044536D" w:rsidP="006E1E44">
    <w:pPr>
      <w:pStyle w:val="Kopfzeile"/>
    </w:pPr>
    <w:fldSimple w:instr=" STYLEREF  &quot;Überschrift 1&quot; \t  \* MERGEFORMAT ">
      <w:r w:rsidR="007B3507">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7B3507">
      <w:rPr>
        <w:noProof/>
      </w:rPr>
      <w:t>II</w:t>
    </w:r>
    <w:r w:rsidRPr="00A509D9">
      <w:fldChar w:fldCharType="end"/>
    </w:r>
  </w:p>
  <w:p w14:paraId="3FFFE3F0" w14:textId="77777777" w:rsidR="0044536D" w:rsidRPr="0095002F" w:rsidRDefault="0044536D"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44536D" w:rsidRPr="006E1E44" w:rsidRDefault="0044536D"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44536D" w:rsidRDefault="0044536D">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44536D" w:rsidRDefault="0044536D" w:rsidP="006E1E44">
    <w:pPr>
      <w:pStyle w:val="Kopfzeile"/>
    </w:pPr>
    <w:fldSimple w:instr=" STYLEREF  &quot;Überschrift 1&quot; \t  \* MERGEFORMAT ">
      <w:r w:rsidR="007B3507">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7B3507">
      <w:rPr>
        <w:noProof/>
      </w:rPr>
      <w:t>X</w:t>
    </w:r>
    <w:r w:rsidRPr="00A509D9">
      <w:fldChar w:fldCharType="end"/>
    </w:r>
  </w:p>
  <w:p w14:paraId="53F60529" w14:textId="77777777" w:rsidR="0044536D" w:rsidRPr="0095002F" w:rsidRDefault="0044536D"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44536D" w:rsidRPr="006E1E44" w:rsidRDefault="0044536D"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44536D" w:rsidRDefault="0044536D"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7B3507">
      <w:rPr>
        <w:noProof/>
      </w:rPr>
      <w:t>III</w:t>
    </w:r>
    <w:r w:rsidRPr="00A509D9">
      <w:fldChar w:fldCharType="end"/>
    </w:r>
  </w:p>
  <w:p w14:paraId="3B97733B" w14:textId="77777777" w:rsidR="0044536D" w:rsidRPr="0095002F" w:rsidRDefault="0044536D"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44536D" w:rsidRDefault="0044536D">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44536D" w:rsidRDefault="0044536D" w:rsidP="006E1E44">
    <w:pPr>
      <w:pStyle w:val="Kopfzeile"/>
    </w:pPr>
    <w:fldSimple w:instr=" STYLEREF  &quot;Überschrift 1&quot; \t  \* MERGEFORMAT ">
      <w:r w:rsidR="007B3507">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7B3507">
      <w:rPr>
        <w:noProof/>
      </w:rPr>
      <w:t>V</w:t>
    </w:r>
    <w:r w:rsidRPr="00A509D9">
      <w:fldChar w:fldCharType="end"/>
    </w:r>
  </w:p>
  <w:p w14:paraId="426AAE4B" w14:textId="77777777" w:rsidR="0044536D" w:rsidRPr="0095002F" w:rsidRDefault="0044536D"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44536D" w:rsidRDefault="0044536D">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44536D" w:rsidRDefault="0044536D" w:rsidP="00A509D9">
    <w:pPr>
      <w:pStyle w:val="Kopfzeile"/>
      <w:tabs>
        <w:tab w:val="clear" w:pos="9072"/>
        <w:tab w:val="right" w:pos="8505"/>
      </w:tabs>
    </w:pPr>
    <w:fldSimple w:instr=" STYLEREF  &quot;Überschrift 1&quot; \t  \* MERGEFORMAT ">
      <w:r w:rsidR="007B3507">
        <w:rPr>
          <w:noProof/>
        </w:rPr>
        <w:t>Literaturverzeichnis</w:t>
      </w:r>
    </w:fldSimple>
    <w:r w:rsidRPr="00A509D9">
      <w:tab/>
    </w:r>
    <w:r w:rsidRPr="00A509D9">
      <w:tab/>
    </w:r>
    <w:r w:rsidRPr="00A509D9">
      <w:fldChar w:fldCharType="begin"/>
    </w:r>
    <w:r w:rsidRPr="00A509D9">
      <w:instrText xml:space="preserve">PAGE  </w:instrText>
    </w:r>
    <w:r w:rsidRPr="00A509D9">
      <w:fldChar w:fldCharType="separate"/>
    </w:r>
    <w:r w:rsidR="007B3507">
      <w:rPr>
        <w:noProof/>
      </w:rPr>
      <w:t>40</w:t>
    </w:r>
    <w:r w:rsidRPr="00A509D9">
      <w:fldChar w:fldCharType="end"/>
    </w:r>
  </w:p>
  <w:p w14:paraId="5884B79C" w14:textId="77777777" w:rsidR="0044536D" w:rsidRPr="0095002F" w:rsidRDefault="0044536D"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44536D" w:rsidRDefault="0044536D"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44536D" w:rsidRDefault="0044536D" w:rsidP="00A509D9">
    <w:pPr>
      <w:pStyle w:val="Kopfzeile"/>
      <w:tabs>
        <w:tab w:val="clear" w:pos="9072"/>
        <w:tab w:val="right" w:pos="8505"/>
      </w:tabs>
    </w:pPr>
    <w:fldSimple w:instr=" STYLEREF  &quot;Überschrift 1&quot; \t  \* MERGEFORMAT ">
      <w:r w:rsidR="007B3507">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7B3507">
      <w:rPr>
        <w:noProof/>
      </w:rPr>
      <w:t>1</w:t>
    </w:r>
    <w:r w:rsidRPr="00A509D9">
      <w:fldChar w:fldCharType="end"/>
    </w:r>
  </w:p>
  <w:p w14:paraId="4C610C66" w14:textId="77777777" w:rsidR="0044536D" w:rsidRPr="0095002F" w:rsidRDefault="0044536D"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44536D" w:rsidRDefault="0044536D"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44536D" w:rsidRPr="008C08AD" w:rsidRDefault="0044536D" w:rsidP="008C08AD">
    <w:pPr>
      <w:pStyle w:val="Kopfzeile"/>
      <w:tabs>
        <w:tab w:val="clear" w:pos="9072"/>
        <w:tab w:val="right" w:pos="8505"/>
      </w:tabs>
    </w:pPr>
  </w:p>
  <w:p w14:paraId="6BCD240F" w14:textId="77777777" w:rsidR="0044536D" w:rsidRPr="0095002F" w:rsidRDefault="0044536D" w:rsidP="00A509D9">
    <w:pPr>
      <w:pStyle w:val="Kopfzeile"/>
      <w:tabs>
        <w:tab w:val="right" w:pos="7371"/>
      </w:tabs>
    </w:pPr>
  </w:p>
  <w:p w14:paraId="37ED50CE" w14:textId="77777777" w:rsidR="0044536D" w:rsidRDefault="0044536D"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1EBC"/>
    <w:rsid w:val="00067FEC"/>
    <w:rsid w:val="000713B5"/>
    <w:rsid w:val="00075A68"/>
    <w:rsid w:val="00086451"/>
    <w:rsid w:val="000C4573"/>
    <w:rsid w:val="000D2795"/>
    <w:rsid w:val="000D5692"/>
    <w:rsid w:val="000E7FDA"/>
    <w:rsid w:val="000F07DD"/>
    <w:rsid w:val="00106239"/>
    <w:rsid w:val="001072AE"/>
    <w:rsid w:val="00111521"/>
    <w:rsid w:val="0011397F"/>
    <w:rsid w:val="00115D4C"/>
    <w:rsid w:val="001169A5"/>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77C26"/>
    <w:rsid w:val="001818B0"/>
    <w:rsid w:val="001833C7"/>
    <w:rsid w:val="001910D2"/>
    <w:rsid w:val="001A0F85"/>
    <w:rsid w:val="001A10C8"/>
    <w:rsid w:val="001A6596"/>
    <w:rsid w:val="001A6CF1"/>
    <w:rsid w:val="001B0760"/>
    <w:rsid w:val="001B2950"/>
    <w:rsid w:val="001C4E5A"/>
    <w:rsid w:val="001C5C57"/>
    <w:rsid w:val="001C71FC"/>
    <w:rsid w:val="001D1D61"/>
    <w:rsid w:val="001D730C"/>
    <w:rsid w:val="001D7E95"/>
    <w:rsid w:val="001E0E39"/>
    <w:rsid w:val="001E2373"/>
    <w:rsid w:val="001F74D5"/>
    <w:rsid w:val="001F7883"/>
    <w:rsid w:val="00201F7C"/>
    <w:rsid w:val="002045F6"/>
    <w:rsid w:val="00205993"/>
    <w:rsid w:val="00207148"/>
    <w:rsid w:val="002212BC"/>
    <w:rsid w:val="00221D2D"/>
    <w:rsid w:val="00226DB4"/>
    <w:rsid w:val="002326EE"/>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03D22"/>
    <w:rsid w:val="0032061F"/>
    <w:rsid w:val="00322859"/>
    <w:rsid w:val="00323698"/>
    <w:rsid w:val="00323797"/>
    <w:rsid w:val="00330AFC"/>
    <w:rsid w:val="00335C96"/>
    <w:rsid w:val="003366A2"/>
    <w:rsid w:val="003367B9"/>
    <w:rsid w:val="003444AF"/>
    <w:rsid w:val="00345AF2"/>
    <w:rsid w:val="00346B5D"/>
    <w:rsid w:val="00353DA1"/>
    <w:rsid w:val="00355E2E"/>
    <w:rsid w:val="00356D86"/>
    <w:rsid w:val="00363962"/>
    <w:rsid w:val="003644F0"/>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26A3A"/>
    <w:rsid w:val="00431CD8"/>
    <w:rsid w:val="0044536D"/>
    <w:rsid w:val="004455B3"/>
    <w:rsid w:val="00445923"/>
    <w:rsid w:val="00447BB3"/>
    <w:rsid w:val="00450995"/>
    <w:rsid w:val="00460D08"/>
    <w:rsid w:val="00463BC7"/>
    <w:rsid w:val="00473B0A"/>
    <w:rsid w:val="00474EEA"/>
    <w:rsid w:val="00480786"/>
    <w:rsid w:val="00483F42"/>
    <w:rsid w:val="00486E1A"/>
    <w:rsid w:val="00490CEC"/>
    <w:rsid w:val="00494374"/>
    <w:rsid w:val="004A0EE0"/>
    <w:rsid w:val="004A1AB0"/>
    <w:rsid w:val="004A2423"/>
    <w:rsid w:val="004A632E"/>
    <w:rsid w:val="004B2DDE"/>
    <w:rsid w:val="004B660F"/>
    <w:rsid w:val="004C2942"/>
    <w:rsid w:val="004C5484"/>
    <w:rsid w:val="004E1178"/>
    <w:rsid w:val="004E5EE9"/>
    <w:rsid w:val="004F01F1"/>
    <w:rsid w:val="004F16DF"/>
    <w:rsid w:val="004F4B5F"/>
    <w:rsid w:val="004F4DA4"/>
    <w:rsid w:val="004F5180"/>
    <w:rsid w:val="00506216"/>
    <w:rsid w:val="00510B80"/>
    <w:rsid w:val="00511FC3"/>
    <w:rsid w:val="00514870"/>
    <w:rsid w:val="00527730"/>
    <w:rsid w:val="005338D9"/>
    <w:rsid w:val="0054352C"/>
    <w:rsid w:val="00545084"/>
    <w:rsid w:val="0054556D"/>
    <w:rsid w:val="00550526"/>
    <w:rsid w:val="00552704"/>
    <w:rsid w:val="00560B8A"/>
    <w:rsid w:val="00573092"/>
    <w:rsid w:val="00576D5B"/>
    <w:rsid w:val="00586B3C"/>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1B8"/>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678F4"/>
    <w:rsid w:val="00670612"/>
    <w:rsid w:val="006853F1"/>
    <w:rsid w:val="00692841"/>
    <w:rsid w:val="006C1B14"/>
    <w:rsid w:val="006E1E44"/>
    <w:rsid w:val="006F3E6A"/>
    <w:rsid w:val="006F61A1"/>
    <w:rsid w:val="006F6A78"/>
    <w:rsid w:val="007010D3"/>
    <w:rsid w:val="007011CD"/>
    <w:rsid w:val="007144F2"/>
    <w:rsid w:val="00714B8D"/>
    <w:rsid w:val="00715069"/>
    <w:rsid w:val="00715E6B"/>
    <w:rsid w:val="007165C2"/>
    <w:rsid w:val="007332C6"/>
    <w:rsid w:val="00745AB1"/>
    <w:rsid w:val="0075068F"/>
    <w:rsid w:val="00777D5E"/>
    <w:rsid w:val="007947EC"/>
    <w:rsid w:val="007A0E35"/>
    <w:rsid w:val="007B3507"/>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233C"/>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2FF4"/>
    <w:rsid w:val="00954E14"/>
    <w:rsid w:val="00955D97"/>
    <w:rsid w:val="00960EC2"/>
    <w:rsid w:val="00963E3D"/>
    <w:rsid w:val="0097314C"/>
    <w:rsid w:val="0097518D"/>
    <w:rsid w:val="009800AC"/>
    <w:rsid w:val="00985602"/>
    <w:rsid w:val="00987069"/>
    <w:rsid w:val="00994659"/>
    <w:rsid w:val="009A03DA"/>
    <w:rsid w:val="009A065D"/>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0C16"/>
    <w:rsid w:val="00A3305F"/>
    <w:rsid w:val="00A372FE"/>
    <w:rsid w:val="00A42DE1"/>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3F6F"/>
    <w:rsid w:val="00B17626"/>
    <w:rsid w:val="00B20C0A"/>
    <w:rsid w:val="00B2183F"/>
    <w:rsid w:val="00B22C79"/>
    <w:rsid w:val="00B3075C"/>
    <w:rsid w:val="00B33509"/>
    <w:rsid w:val="00B36E60"/>
    <w:rsid w:val="00B41AC6"/>
    <w:rsid w:val="00B54F39"/>
    <w:rsid w:val="00B6217F"/>
    <w:rsid w:val="00B752B6"/>
    <w:rsid w:val="00B754C6"/>
    <w:rsid w:val="00B75D9B"/>
    <w:rsid w:val="00B80B0F"/>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37731"/>
    <w:rsid w:val="00C453A4"/>
    <w:rsid w:val="00C55B9C"/>
    <w:rsid w:val="00C565B8"/>
    <w:rsid w:val="00C61E93"/>
    <w:rsid w:val="00C655D1"/>
    <w:rsid w:val="00C65796"/>
    <w:rsid w:val="00C71E7C"/>
    <w:rsid w:val="00C75BB0"/>
    <w:rsid w:val="00C77245"/>
    <w:rsid w:val="00CA1C72"/>
    <w:rsid w:val="00CA4274"/>
    <w:rsid w:val="00CA5AFD"/>
    <w:rsid w:val="00CB60C0"/>
    <w:rsid w:val="00CB66CF"/>
    <w:rsid w:val="00CB6B71"/>
    <w:rsid w:val="00CC28DE"/>
    <w:rsid w:val="00CC2E5F"/>
    <w:rsid w:val="00CC7AD1"/>
    <w:rsid w:val="00CD30C3"/>
    <w:rsid w:val="00CD49FF"/>
    <w:rsid w:val="00CD7F52"/>
    <w:rsid w:val="00CE02AF"/>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28BC"/>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sChild>
                                                                                                                                                                                                                                                                                                                                                                                                                                                                                                    <w:div w:id="752049667">
                                                                                                                                                                                                                                                                                                                                                                                                                                                                                                      <w:marLeft w:val="0"/>
                                                                                                                                                                                                                                                                                                                                                                                                                                                                                                      <w:marRight w:val="0"/>
                                                                                                                                                                                                                                                                                                                                                                                                                                                                                                      <w:marTop w:val="0"/>
                                                                                                                                                                                                                                                                                                                                                                                                                                                                                                      <w:marBottom w:val="0"/>
                                                                                                                                                                                                                                                                                                                                                                                                                                                                                                      <w:divBdr>
                                                                                                                                                                                                                                                                                                                                                                                                                                                                                                        <w:top w:val="none" w:sz="0" w:space="0" w:color="auto"/>
                                                                                                                                                                                                                                                                                                                                                                                                                                                                                                        <w:left w:val="none" w:sz="0" w:space="0" w:color="auto"/>
                                                                                                                                                                                                                                                                                                                                                                                                                                                                                                        <w:bottom w:val="none" w:sz="0" w:space="0" w:color="auto"/>
                                                                                                                                                                                                                                                                                                                                                                                                                                                                                                        <w:right w:val="none" w:sz="0" w:space="0" w:color="auto"/>
                                                                                                                                                                                                                                                                                                                                                                                                                                                                                                      </w:divBdr>
                                                                                                                                                                                                                                                                                                                                                                                                                                                                                                      <w:divsChild>
                                                                                                                                                                                                                                                                                                                                                                                                                                                                                                        <w:div w:id="1293945831">
                                                                                                                                                                                                                                                                                                                                                                                                                                                                                                          <w:marLeft w:val="0"/>
                                                                                                                                                                                                                                                                                                                                                                                                                                                                                                          <w:marRight w:val="0"/>
                                                                                                                                                                                                                                                                                                                                                                                                                                                                                                          <w:marTop w:val="0"/>
                                                                                                                                                                                                                                                                                                                                                                                                                                                                                                          <w:marBottom w:val="0"/>
                                                                                                                                                                                                                                                                                                                                                                                                                                                                                                          <w:divBdr>
                                                                                                                                                                                                                                                                                                                                                                                                                                                                                                            <w:top w:val="none" w:sz="0" w:space="0" w:color="auto"/>
                                                                                                                                                                                                                                                                                                                                                                                                                                                                                                            <w:left w:val="none" w:sz="0" w:space="0" w:color="auto"/>
                                                                                                                                                                                                                                                                                                                                                                                                                                                                                                            <w:bottom w:val="none" w:sz="0" w:space="0" w:color="auto"/>
                                                                                                                                                                                                                                                                                                                                                                                                                                                                                                            <w:right w:val="none" w:sz="0" w:space="0" w:color="auto"/>
                                                                                                                                                                                                                                                                                                                                                                                                                                                                                                          </w:divBdr>
                                                                                                                                                                                                                                                                                                                                                                                                                                                                                                          <w:divsChild>
                                                                                                                                                                                                                                                                                                                                                                                                                                                                                                            <w:div w:id="1059741606">
                                                                                                                                                                                                                                                                                                                                                                                                                                                                                                              <w:marLeft w:val="0"/>
                                                                                                                                                                                                                                                                                                                                                                                                                                                                                                              <w:marRight w:val="0"/>
                                                                                                                                                                                                                                                                                                                                                                                                                                                                                                              <w:marTop w:val="0"/>
                                                                                                                                                                                                                                                                                                                                                                                                                                                                                                              <w:marBottom w:val="0"/>
                                                                                                                                                                                                                                                                                                                                                                                                                                                                                                              <w:divBdr>
                                                                                                                                                                                                                                                                                                                                                                                                                                                                                                                <w:top w:val="none" w:sz="0" w:space="0" w:color="auto"/>
                                                                                                                                                                                                                                                                                                                                                                                                                                                                                                                <w:left w:val="none" w:sz="0" w:space="0" w:color="auto"/>
                                                                                                                                                                                                                                                                                                                                                                                                                                                                                                                <w:bottom w:val="none" w:sz="0" w:space="0" w:color="auto"/>
                                                                                                                                                                                                                                                                                                                                                                                                                                                                                                                <w:right w:val="none" w:sz="0" w:space="0" w:color="auto"/>
                                                                                                                                                                                                                                                                                                                                                                                                                                                                                                              </w:divBdr>
                                                                                                                                                                                                                                                                                                                                                                                                                                                                                                              <w:divsChild>
                                                                                                                                                                                                                                                                                                                                                                                                                                                                                                                <w:div w:id="1243107405">
                                                                                                                                                                                                                                                                                                                                                                                                                                                                                                                  <w:marLeft w:val="0"/>
                                                                                                                                                                                                                                                                                                                                                                                                                                                                                                                  <w:marRight w:val="0"/>
                                                                                                                                                                                                                                                                                                                                                                                                                                                                                                                  <w:marTop w:val="0"/>
                                                                                                                                                                                                                                                                                                                                                                                                                                                                                                                  <w:marBottom w:val="0"/>
                                                                                                                                                                                                                                                                                                                                                                                                                                                                                                                  <w:divBdr>
                                                                                                                                                                                                                                                                                                                                                                                                                                                                                                                    <w:top w:val="none" w:sz="0" w:space="0" w:color="auto"/>
                                                                                                                                                                                                                                                                                                                                                                                                                                                                                                                    <w:left w:val="none" w:sz="0" w:space="0" w:color="auto"/>
                                                                                                                                                                                                                                                                                                                                                                                                                                                                                                                    <w:bottom w:val="none" w:sz="0" w:space="0" w:color="auto"/>
                                                                                                                                                                                                                                                                                                                                                                                                                                                                                                                    <w:right w:val="none" w:sz="0" w:space="0" w:color="auto"/>
                                                                                                                                                                                                                                                                                                                                                                                                                                                                                                                  </w:divBdr>
                                                                                                                                                                                                                                                                                                                                                                                                                                                                                                                  <w:divsChild>
                                                                                                                                                                                                                                                                                                                                                                                                                                                                                                                    <w:div w:id="1779256457">
                                                                                                                                                                                                                                                                                                                                                                                                                                                                                                                      <w:marLeft w:val="0"/>
                                                                                                                                                                                                                                                                                                                                                                                                                                                                                                                      <w:marRight w:val="0"/>
                                                                                                                                                                                                                                                                                                                                                                                                                                                                                                                      <w:marTop w:val="0"/>
                                                                                                                                                                                                                                                                                                                                                                                                                                                                                                                      <w:marBottom w:val="0"/>
                                                                                                                                                                                                                                                                                                                                                                                                                                                                                                                      <w:divBdr>
                                                                                                                                                                                                                                                                                                                                                                                                                                                                                                                        <w:top w:val="none" w:sz="0" w:space="0" w:color="auto"/>
                                                                                                                                                                                                                                                                                                                                                                                                                                                                                                                        <w:left w:val="none" w:sz="0" w:space="0" w:color="auto"/>
                                                                                                                                                                                                                                                                                                                                                                                                                                                                                                                        <w:bottom w:val="none" w:sz="0" w:space="0" w:color="auto"/>
                                                                                                                                                                                                                                                                                                                                                                                                                                                                                                                        <w:right w:val="none" w:sz="0" w:space="0" w:color="auto"/>
                                                                                                                                                                                                                                                                                                                                                                                                                                                                                                                      </w:divBdr>
                                                                                                                                                                                                                                                                                                                                                                                                                                                                                                                      <w:divsChild>
                                                                                                                                                                                                                                                                                                                                                                                                                                                                                                                        <w:div w:id="1898664564">
                                                                                                                                                                                                                                                                                                                                                                                                                                                                                                                          <w:marLeft w:val="0"/>
                                                                                                                                                                                                                                                                                                                                                                                                                                                                                                                          <w:marRight w:val="0"/>
                                                                                                                                                                                                                                                                                                                                                                                                                                                                                                                          <w:marTop w:val="0"/>
                                                                                                                                                                                                                                                                                                                                                                                                                                                                                                                          <w:marBottom w:val="0"/>
                                                                                                                                                                                                                                                                                                                                                                                                                                                                                                                          <w:divBdr>
                                                                                                                                                                                                                                                                                                                                                                                                                                                                                                                            <w:top w:val="none" w:sz="0" w:space="0" w:color="auto"/>
                                                                                                                                                                                                                                                                                                                                                                                                                                                                                                                            <w:left w:val="none" w:sz="0" w:space="0" w:color="auto"/>
                                                                                                                                                                                                                                                                                                                                                                                                                                                                                                                            <w:bottom w:val="none" w:sz="0" w:space="0" w:color="auto"/>
                                                                                                                                                                                                                                                                                                                                                                                                                                                                                                                            <w:right w:val="none" w:sz="0" w:space="0" w:color="auto"/>
                                                                                                                                                                                                                                                                                                                                                                                                                                                                                                                          </w:divBdr>
                                                                                                                                                                                                                                                                                                                                                                                                                                                                                                                          <w:divsChild>
                                                                                                                                                                                                                                                                                                                                                                                                                                                                                                                            <w:div w:id="19018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0974914">
      <w:bodyDiv w:val="1"/>
      <w:marLeft w:val="0"/>
      <w:marRight w:val="0"/>
      <w:marTop w:val="0"/>
      <w:marBottom w:val="0"/>
      <w:divBdr>
        <w:top w:val="none" w:sz="0" w:space="0" w:color="auto"/>
        <w:left w:val="none" w:sz="0" w:space="0" w:color="auto"/>
        <w:bottom w:val="none" w:sz="0" w:space="0" w:color="auto"/>
        <w:right w:val="none" w:sz="0" w:space="0" w:color="auto"/>
      </w:divBdr>
      <w:divsChild>
        <w:div w:id="1926107000">
          <w:marLeft w:val="0"/>
          <w:marRight w:val="0"/>
          <w:marTop w:val="0"/>
          <w:marBottom w:val="0"/>
          <w:divBdr>
            <w:top w:val="none" w:sz="0" w:space="0" w:color="auto"/>
            <w:left w:val="none" w:sz="0" w:space="0" w:color="auto"/>
            <w:bottom w:val="none" w:sz="0" w:space="0" w:color="auto"/>
            <w:right w:val="none" w:sz="0" w:space="0" w:color="auto"/>
          </w:divBdr>
          <w:divsChild>
            <w:div w:id="488518451">
              <w:marLeft w:val="0"/>
              <w:marRight w:val="0"/>
              <w:marTop w:val="0"/>
              <w:marBottom w:val="0"/>
              <w:divBdr>
                <w:top w:val="none" w:sz="0" w:space="0" w:color="auto"/>
                <w:left w:val="none" w:sz="0" w:space="0" w:color="auto"/>
                <w:bottom w:val="none" w:sz="0" w:space="0" w:color="auto"/>
                <w:right w:val="none" w:sz="0" w:space="0" w:color="auto"/>
              </w:divBdr>
              <w:divsChild>
                <w:div w:id="9800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jp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jpe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eader" Target="header6.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37" Type="http://schemas.openxmlformats.org/officeDocument/2006/relationships/header" Target="header7.xml"/><Relationship Id="rId38" Type="http://schemas.openxmlformats.org/officeDocument/2006/relationships/header" Target="header8.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0A815-AB6F-AF4C-8FBA-68370D6EE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52</Pages>
  <Words>25852</Words>
  <Characters>162871</Characters>
  <Application>Microsoft Macintosh Word</Application>
  <DocSecurity>0</DocSecurity>
  <Lines>1357</Lines>
  <Paragraphs>376</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188347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2011-04-20T09:18:00Z</cp:lastPrinted>
  <dcterms:created xsi:type="dcterms:W3CDTF">2014-12-14T12:37:00Z</dcterms:created>
  <dcterms:modified xsi:type="dcterms:W3CDTF">2014-12-18T19:12:00Z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